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2" w:rsidRPr="002128F3" w:rsidRDefault="00424BA2" w:rsidP="002128F3">
      <w:pPr>
        <w:keepNext/>
        <w:jc w:val="right"/>
        <w:outlineLvl w:val="0"/>
        <w:rPr>
          <w:sz w:val="28"/>
          <w:szCs w:val="28"/>
        </w:rPr>
      </w:pPr>
      <w:r w:rsidRPr="00424BA2">
        <w:rPr>
          <w:sz w:val="28"/>
          <w:szCs w:val="28"/>
        </w:rPr>
        <w:t>ПРОЕКТ</w:t>
      </w:r>
    </w:p>
    <w:p w:rsidR="00424BA2" w:rsidRPr="00F51F6A" w:rsidRDefault="00424BA2" w:rsidP="00424BA2">
      <w:pPr>
        <w:keepNext/>
        <w:jc w:val="center"/>
        <w:outlineLvl w:val="0"/>
        <w:rPr>
          <w:b/>
          <w:sz w:val="28"/>
          <w:szCs w:val="28"/>
        </w:rPr>
      </w:pPr>
      <w:r w:rsidRPr="00F51F6A">
        <w:rPr>
          <w:b/>
          <w:sz w:val="28"/>
          <w:szCs w:val="28"/>
        </w:rPr>
        <w:t xml:space="preserve">РІШЕННЯ </w:t>
      </w:r>
    </w:p>
    <w:p w:rsidR="00424BA2" w:rsidRPr="00F51F6A" w:rsidRDefault="00424BA2" w:rsidP="00424BA2">
      <w:pPr>
        <w:jc w:val="center"/>
        <w:rPr>
          <w:b/>
          <w:sz w:val="28"/>
          <w:szCs w:val="28"/>
        </w:rPr>
      </w:pPr>
      <w:r w:rsidRPr="00F51F6A">
        <w:rPr>
          <w:b/>
          <w:sz w:val="28"/>
          <w:szCs w:val="28"/>
        </w:rPr>
        <w:t>колегії відділу освіти</w:t>
      </w:r>
    </w:p>
    <w:p w:rsidR="00424BA2" w:rsidRPr="00F51F6A" w:rsidRDefault="00424BA2" w:rsidP="00424BA2">
      <w:pPr>
        <w:jc w:val="center"/>
        <w:rPr>
          <w:sz w:val="28"/>
          <w:szCs w:val="28"/>
        </w:rPr>
      </w:pPr>
      <w:r w:rsidRPr="00F51F6A">
        <w:rPr>
          <w:b/>
          <w:sz w:val="28"/>
          <w:szCs w:val="28"/>
        </w:rPr>
        <w:t xml:space="preserve">Вінницької райдержадміністрації </w:t>
      </w:r>
    </w:p>
    <w:p w:rsidR="00424BA2" w:rsidRPr="00F51F6A" w:rsidRDefault="00424BA2" w:rsidP="00424BA2">
      <w:pPr>
        <w:rPr>
          <w:sz w:val="24"/>
          <w:szCs w:val="24"/>
        </w:rPr>
      </w:pPr>
    </w:p>
    <w:p w:rsidR="00D34AA2" w:rsidRDefault="00D34AA2" w:rsidP="00424BA2">
      <w:pPr>
        <w:keepNext/>
        <w:outlineLvl w:val="0"/>
        <w:rPr>
          <w:sz w:val="28"/>
          <w:szCs w:val="28"/>
        </w:rPr>
      </w:pPr>
    </w:p>
    <w:p w:rsidR="00424BA2" w:rsidRPr="00F51F6A" w:rsidRDefault="00424BA2" w:rsidP="00424BA2">
      <w:pPr>
        <w:keepNext/>
        <w:outlineLvl w:val="0"/>
        <w:rPr>
          <w:sz w:val="28"/>
          <w:szCs w:val="28"/>
        </w:rPr>
      </w:pPr>
      <w:r w:rsidRPr="00BA50BC"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 w:rsidRPr="00BA50BC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BA50BC">
        <w:rPr>
          <w:sz w:val="28"/>
          <w:szCs w:val="28"/>
        </w:rPr>
        <w:t xml:space="preserve">8 </w:t>
      </w:r>
      <w:r w:rsidRPr="00F51F6A">
        <w:rPr>
          <w:sz w:val="28"/>
          <w:szCs w:val="28"/>
        </w:rPr>
        <w:t>р.</w:t>
      </w:r>
      <w:r w:rsidRPr="00F51F6A">
        <w:rPr>
          <w:sz w:val="24"/>
        </w:rPr>
        <w:tab/>
      </w:r>
      <w:r w:rsidRPr="00F51F6A">
        <w:rPr>
          <w:sz w:val="24"/>
        </w:rPr>
        <w:tab/>
      </w:r>
      <w:r w:rsidRPr="00F51F6A">
        <w:rPr>
          <w:sz w:val="24"/>
        </w:rPr>
        <w:tab/>
      </w:r>
      <w:r w:rsidRPr="00F51F6A">
        <w:rPr>
          <w:sz w:val="24"/>
        </w:rPr>
        <w:tab/>
        <w:t xml:space="preserve">                          </w:t>
      </w:r>
      <w:r>
        <w:rPr>
          <w:sz w:val="24"/>
        </w:rPr>
        <w:t xml:space="preserve">                            </w:t>
      </w:r>
      <w:r w:rsidRPr="00F51F6A">
        <w:rPr>
          <w:sz w:val="24"/>
        </w:rPr>
        <w:t xml:space="preserve"> </w:t>
      </w:r>
      <w:r>
        <w:rPr>
          <w:sz w:val="28"/>
          <w:szCs w:val="28"/>
        </w:rPr>
        <w:t>Протокол  № 2</w:t>
      </w:r>
    </w:p>
    <w:p w:rsidR="00424BA2" w:rsidRDefault="00424BA2" w:rsidP="00424BA2">
      <w:pPr>
        <w:spacing w:line="276" w:lineRule="auto"/>
        <w:rPr>
          <w:b/>
          <w:sz w:val="32"/>
          <w:szCs w:val="32"/>
        </w:rPr>
      </w:pPr>
    </w:p>
    <w:p w:rsidR="00E90212" w:rsidRPr="00E90212" w:rsidRDefault="00E90212" w:rsidP="00E90212">
      <w:pPr>
        <w:tabs>
          <w:tab w:val="left" w:pos="5103"/>
        </w:tabs>
        <w:autoSpaceDE w:val="0"/>
        <w:autoSpaceDN w:val="0"/>
        <w:adjustRightInd w:val="0"/>
        <w:ind w:right="4535"/>
        <w:jc w:val="both"/>
        <w:rPr>
          <w:b/>
          <w:bCs/>
          <w:noProof/>
          <w:sz w:val="28"/>
          <w:szCs w:val="28"/>
        </w:rPr>
      </w:pPr>
      <w:r w:rsidRPr="00E90212">
        <w:rPr>
          <w:b/>
          <w:noProof/>
          <w:sz w:val="28"/>
          <w:szCs w:val="28"/>
        </w:rPr>
        <w:t>Про хід виконання рішень</w:t>
      </w:r>
    </w:p>
    <w:p w:rsidR="00E90212" w:rsidRPr="00E90212" w:rsidRDefault="00E90212" w:rsidP="00E90212">
      <w:pPr>
        <w:tabs>
          <w:tab w:val="left" w:pos="5103"/>
        </w:tabs>
        <w:autoSpaceDE w:val="0"/>
        <w:autoSpaceDN w:val="0"/>
        <w:adjustRightInd w:val="0"/>
        <w:ind w:right="4535"/>
        <w:jc w:val="both"/>
        <w:rPr>
          <w:b/>
          <w:bCs/>
          <w:noProof/>
          <w:sz w:val="28"/>
          <w:szCs w:val="28"/>
        </w:rPr>
      </w:pPr>
      <w:r w:rsidRPr="00E90212">
        <w:rPr>
          <w:b/>
          <w:noProof/>
          <w:sz w:val="28"/>
          <w:szCs w:val="28"/>
        </w:rPr>
        <w:t>попередньої колегії</w:t>
      </w:r>
    </w:p>
    <w:p w:rsidR="00BA50BC" w:rsidRPr="00424BA2" w:rsidRDefault="00BA50BC" w:rsidP="00424BA2">
      <w:pPr>
        <w:spacing w:line="276" w:lineRule="auto"/>
        <w:jc w:val="both"/>
        <w:rPr>
          <w:b/>
          <w:sz w:val="28"/>
          <w:szCs w:val="28"/>
        </w:rPr>
      </w:pPr>
    </w:p>
    <w:p w:rsidR="000A2D28" w:rsidRDefault="00EB2823" w:rsidP="00212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освіти </w:t>
      </w:r>
      <w:r w:rsidR="00BA50BC">
        <w:rPr>
          <w:sz w:val="28"/>
          <w:szCs w:val="28"/>
        </w:rPr>
        <w:t xml:space="preserve">районної державної адміністрації </w:t>
      </w:r>
      <w:r w:rsidR="001473C6" w:rsidRPr="001473C6">
        <w:rPr>
          <w:sz w:val="28"/>
          <w:szCs w:val="28"/>
        </w:rPr>
        <w:t>працює над виконанням рішень попередньої колегії</w:t>
      </w:r>
      <w:r w:rsidRPr="001473C6">
        <w:rPr>
          <w:sz w:val="28"/>
          <w:szCs w:val="28"/>
        </w:rPr>
        <w:t>.</w:t>
      </w:r>
      <w:r>
        <w:rPr>
          <w:sz w:val="28"/>
          <w:szCs w:val="28"/>
        </w:rPr>
        <w:t xml:space="preserve"> Зокрема, проводяться організаційні заходи, готуються необхідні документи для передачі</w:t>
      </w:r>
      <w:r w:rsidRPr="005A629E">
        <w:rPr>
          <w:sz w:val="28"/>
          <w:szCs w:val="28"/>
        </w:rPr>
        <w:t xml:space="preserve"> цілісних майнових комплексів закладів освіти</w:t>
      </w:r>
      <w:r w:rsidRPr="00EB2823">
        <w:rPr>
          <w:sz w:val="28"/>
          <w:szCs w:val="28"/>
        </w:rPr>
        <w:t xml:space="preserve"> </w:t>
      </w:r>
      <w:r w:rsidRPr="005A629E">
        <w:rPr>
          <w:sz w:val="28"/>
          <w:szCs w:val="28"/>
        </w:rPr>
        <w:t xml:space="preserve">району з балансу відділу освіти на баланс сформованих </w:t>
      </w:r>
      <w:proofErr w:type="spellStart"/>
      <w:r>
        <w:rPr>
          <w:sz w:val="28"/>
          <w:szCs w:val="28"/>
        </w:rPr>
        <w:t>Якушинецької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Лука-Мелешківської</w:t>
      </w:r>
      <w:proofErr w:type="spellEnd"/>
      <w:r>
        <w:rPr>
          <w:sz w:val="28"/>
          <w:szCs w:val="28"/>
        </w:rPr>
        <w:t xml:space="preserve"> </w:t>
      </w:r>
      <w:r w:rsidRPr="005A629E">
        <w:rPr>
          <w:sz w:val="28"/>
          <w:szCs w:val="28"/>
        </w:rPr>
        <w:t>ОТГ</w:t>
      </w:r>
      <w:r>
        <w:rPr>
          <w:sz w:val="28"/>
          <w:szCs w:val="28"/>
        </w:rPr>
        <w:t>. Продовжується співпраця</w:t>
      </w:r>
      <w:r w:rsidRPr="005A629E">
        <w:rPr>
          <w:sz w:val="28"/>
          <w:szCs w:val="28"/>
        </w:rPr>
        <w:t xml:space="preserve"> з відділами освіти </w:t>
      </w:r>
      <w:proofErr w:type="spellStart"/>
      <w:r>
        <w:rPr>
          <w:sz w:val="28"/>
          <w:szCs w:val="28"/>
        </w:rPr>
        <w:t>Вороновицької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Сокиринецької</w:t>
      </w:r>
      <w:proofErr w:type="spellEnd"/>
      <w:r>
        <w:rPr>
          <w:sz w:val="28"/>
          <w:szCs w:val="28"/>
        </w:rPr>
        <w:t xml:space="preserve"> </w:t>
      </w:r>
      <w:r w:rsidRPr="005A629E">
        <w:rPr>
          <w:sz w:val="28"/>
          <w:szCs w:val="28"/>
        </w:rPr>
        <w:t>о</w:t>
      </w:r>
      <w:r>
        <w:rPr>
          <w:sz w:val="28"/>
          <w:szCs w:val="28"/>
        </w:rPr>
        <w:t xml:space="preserve">б’єднаних територіальних громад, надаються консультації працівникам відділів освіти, учні залучаються до проведення ІІ етапу Всеукраїнських предметних олімпіад, різноманітних районних конкурсів, змагань, свят тощо. </w:t>
      </w:r>
    </w:p>
    <w:p w:rsidR="00EB2823" w:rsidRDefault="00EB2823" w:rsidP="00212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освіти постійно сприяє </w:t>
      </w:r>
      <w:r w:rsidRPr="005A629E">
        <w:rPr>
          <w:sz w:val="28"/>
          <w:szCs w:val="28"/>
        </w:rPr>
        <w:t>забезпеченню прозорості та інформаційної відкритості діяльності закладів освіти району</w:t>
      </w:r>
      <w:r w:rsidR="0000367C">
        <w:rPr>
          <w:sz w:val="28"/>
          <w:szCs w:val="28"/>
        </w:rPr>
        <w:t xml:space="preserve">: надсилаються листи керівникам з нагадуваннями про обов’язкове висвітленні інформації на сайтах закладів, централізованою бухгалтерією відділу освіти надаються всі необхідні розрахунки, сумки використаних коштів, здійснюється моніторинг сайтів закладів освіти району з метою вивчення стану </w:t>
      </w:r>
      <w:r w:rsidR="0000367C" w:rsidRPr="005A629E">
        <w:rPr>
          <w:sz w:val="28"/>
          <w:szCs w:val="28"/>
        </w:rPr>
        <w:t>прозорості та інформаційної відкритості діяльності закладів освіти</w:t>
      </w:r>
      <w:r w:rsidR="0000367C">
        <w:rPr>
          <w:sz w:val="28"/>
          <w:szCs w:val="28"/>
        </w:rPr>
        <w:t>.</w:t>
      </w:r>
    </w:p>
    <w:p w:rsidR="0000367C" w:rsidRDefault="0000367C" w:rsidP="00212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Продовжується робота щодо створення єдиного освітнього простору</w:t>
      </w:r>
      <w:r w:rsidRPr="005A629E">
        <w:rPr>
          <w:sz w:val="28"/>
          <w:szCs w:val="28"/>
        </w:rPr>
        <w:t xml:space="preserve"> із широким використанням інформаційно-комунікаційних технологій</w:t>
      </w:r>
      <w:r>
        <w:rPr>
          <w:sz w:val="28"/>
          <w:szCs w:val="28"/>
        </w:rPr>
        <w:t xml:space="preserve">, забезпечення рівного доступу </w:t>
      </w:r>
      <w:r w:rsidR="00D45BBB">
        <w:rPr>
          <w:sz w:val="28"/>
          <w:szCs w:val="28"/>
        </w:rPr>
        <w:t>до якісної освіти.</w:t>
      </w:r>
    </w:p>
    <w:p w:rsidR="00CD594F" w:rsidRPr="005B05D6" w:rsidRDefault="00CD594F" w:rsidP="002128F3">
      <w:pPr>
        <w:ind w:firstLine="709"/>
        <w:jc w:val="both"/>
        <w:rPr>
          <w:b/>
          <w:sz w:val="28"/>
          <w:szCs w:val="28"/>
        </w:rPr>
      </w:pPr>
      <w:r w:rsidRPr="005B05D6">
        <w:rPr>
          <w:sz w:val="28"/>
          <w:szCs w:val="28"/>
        </w:rPr>
        <w:t>Відділ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Вінницької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районної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державної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адміністрації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здійснює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виконання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заходів</w:t>
      </w:r>
      <w:r>
        <w:rPr>
          <w:sz w:val="28"/>
          <w:szCs w:val="28"/>
        </w:rPr>
        <w:t xml:space="preserve">, </w:t>
      </w:r>
      <w:r w:rsidRPr="005B05D6">
        <w:rPr>
          <w:sz w:val="28"/>
          <w:szCs w:val="28"/>
        </w:rPr>
        <w:t>затверджених районною Програмою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Вінницького району на 2016-2021 роки. Фінансування та раціональне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коштів на виконання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заходів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здійснюється в межах затверджених</w:t>
      </w:r>
      <w:r>
        <w:rPr>
          <w:sz w:val="28"/>
          <w:szCs w:val="28"/>
        </w:rPr>
        <w:t xml:space="preserve"> </w:t>
      </w:r>
      <w:r w:rsidRPr="005B05D6">
        <w:rPr>
          <w:sz w:val="28"/>
          <w:szCs w:val="28"/>
        </w:rPr>
        <w:t>кошторисних</w:t>
      </w:r>
      <w:r>
        <w:rPr>
          <w:sz w:val="28"/>
          <w:szCs w:val="28"/>
        </w:rPr>
        <w:t xml:space="preserve"> призначень на 2018</w:t>
      </w:r>
      <w:r w:rsidRPr="005B05D6">
        <w:rPr>
          <w:sz w:val="28"/>
          <w:szCs w:val="28"/>
        </w:rPr>
        <w:t xml:space="preserve"> рік.</w:t>
      </w:r>
    </w:p>
    <w:p w:rsidR="00CD594F" w:rsidRDefault="00CD594F" w:rsidP="002128F3">
      <w:pPr>
        <w:ind w:firstLine="709"/>
        <w:jc w:val="both"/>
        <w:rPr>
          <w:iCs/>
          <w:color w:val="000000"/>
          <w:sz w:val="28"/>
          <w:szCs w:val="28"/>
        </w:rPr>
      </w:pPr>
      <w:r w:rsidRPr="00C52CA0">
        <w:rPr>
          <w:iCs/>
          <w:color w:val="000000"/>
          <w:sz w:val="28"/>
          <w:szCs w:val="28"/>
        </w:rPr>
        <w:t>Організація харчування дітей та учнів у закладах</w:t>
      </w:r>
      <w:r>
        <w:rPr>
          <w:iCs/>
          <w:color w:val="000000"/>
          <w:sz w:val="28"/>
          <w:szCs w:val="28"/>
        </w:rPr>
        <w:t xml:space="preserve"> загальної середньої та дошкільної освіти</w:t>
      </w:r>
      <w:r w:rsidRPr="00C52CA0">
        <w:rPr>
          <w:iCs/>
          <w:color w:val="000000"/>
          <w:sz w:val="28"/>
          <w:szCs w:val="28"/>
        </w:rPr>
        <w:t xml:space="preserve"> району регламентується:</w:t>
      </w:r>
      <w:r>
        <w:rPr>
          <w:iCs/>
          <w:color w:val="000000"/>
          <w:sz w:val="28"/>
          <w:szCs w:val="28"/>
        </w:rPr>
        <w:t xml:space="preserve"> </w:t>
      </w:r>
      <w:r w:rsidRPr="00C52CA0">
        <w:rPr>
          <w:iCs/>
          <w:color w:val="000000"/>
          <w:sz w:val="28"/>
          <w:szCs w:val="28"/>
        </w:rPr>
        <w:t xml:space="preserve">Законом України «Про </w:t>
      </w:r>
      <w:r>
        <w:rPr>
          <w:iCs/>
          <w:color w:val="000000"/>
          <w:sz w:val="28"/>
          <w:szCs w:val="28"/>
        </w:rPr>
        <w:t xml:space="preserve">освіту», «Про дошкільну освіту», </w:t>
      </w:r>
      <w:r w:rsidRPr="00C52CA0">
        <w:rPr>
          <w:iCs/>
          <w:color w:val="000000"/>
          <w:sz w:val="28"/>
          <w:szCs w:val="28"/>
        </w:rPr>
        <w:t>Законом України «Про забезпечення санітарного та епідеміологічного благополуччя населення», «Про захист на</w:t>
      </w:r>
      <w:r>
        <w:rPr>
          <w:iCs/>
          <w:color w:val="000000"/>
          <w:sz w:val="28"/>
          <w:szCs w:val="28"/>
        </w:rPr>
        <w:t xml:space="preserve">селення від інфекційних хвороб», </w:t>
      </w:r>
      <w:r w:rsidRPr="00C52CA0">
        <w:rPr>
          <w:iCs/>
          <w:color w:val="000000"/>
          <w:sz w:val="28"/>
          <w:szCs w:val="28"/>
        </w:rPr>
        <w:t>Постано</w:t>
      </w:r>
      <w:r>
        <w:rPr>
          <w:iCs/>
          <w:color w:val="000000"/>
          <w:sz w:val="28"/>
          <w:szCs w:val="28"/>
        </w:rPr>
        <w:t>вами Кабінету Міністрів України, Статутами</w:t>
      </w:r>
      <w:r w:rsidRPr="00C52CA0">
        <w:rPr>
          <w:iCs/>
          <w:color w:val="000000"/>
          <w:sz w:val="28"/>
          <w:szCs w:val="28"/>
        </w:rPr>
        <w:t xml:space="preserve"> закладів</w:t>
      </w:r>
      <w:r>
        <w:rPr>
          <w:iCs/>
          <w:color w:val="000000"/>
          <w:sz w:val="28"/>
          <w:szCs w:val="28"/>
        </w:rPr>
        <w:t xml:space="preserve"> освіти</w:t>
      </w:r>
      <w:r w:rsidRPr="00C52CA0">
        <w:rPr>
          <w:iCs/>
          <w:color w:val="000000"/>
          <w:sz w:val="28"/>
          <w:szCs w:val="28"/>
        </w:rPr>
        <w:t xml:space="preserve">. </w:t>
      </w:r>
    </w:p>
    <w:p w:rsidR="004B7045" w:rsidRDefault="004B7045" w:rsidP="002128F3">
      <w:pPr>
        <w:tabs>
          <w:tab w:val="left" w:pos="142"/>
          <w:tab w:val="left" w:pos="8820"/>
        </w:tabs>
        <w:ind w:firstLine="539"/>
        <w:jc w:val="both"/>
        <w:rPr>
          <w:color w:val="000000"/>
          <w:sz w:val="28"/>
          <w:szCs w:val="28"/>
        </w:rPr>
      </w:pPr>
      <w:r w:rsidRPr="00C91F2E">
        <w:rPr>
          <w:sz w:val="28"/>
          <w:szCs w:val="28"/>
        </w:rPr>
        <w:t>Н</w:t>
      </w:r>
      <w:r w:rsidRPr="00C91F2E">
        <w:rPr>
          <w:color w:val="000000"/>
          <w:sz w:val="28"/>
          <w:szCs w:val="28"/>
        </w:rPr>
        <w:t xml:space="preserve">а харчування учнів та дітей у І кварталі 2018 року </w:t>
      </w:r>
      <w:r>
        <w:rPr>
          <w:color w:val="000000"/>
          <w:sz w:val="28"/>
          <w:szCs w:val="28"/>
        </w:rPr>
        <w:t>використано кошти</w:t>
      </w:r>
      <w:r w:rsidRPr="00C91F2E">
        <w:rPr>
          <w:color w:val="000000"/>
          <w:sz w:val="28"/>
          <w:szCs w:val="28"/>
        </w:rPr>
        <w:t xml:space="preserve"> в сумі </w:t>
      </w:r>
      <w:r w:rsidRPr="00C91F2E">
        <w:rPr>
          <w:b/>
          <w:color w:val="000000"/>
          <w:sz w:val="28"/>
          <w:szCs w:val="28"/>
        </w:rPr>
        <w:t>974 636,17 грн.,</w:t>
      </w:r>
      <w:r w:rsidRPr="00C91F2E">
        <w:rPr>
          <w:color w:val="000000"/>
          <w:sz w:val="28"/>
          <w:szCs w:val="28"/>
        </w:rPr>
        <w:t xml:space="preserve"> з них: </w:t>
      </w:r>
    </w:p>
    <w:p w:rsidR="004B7045" w:rsidRDefault="004B7045" w:rsidP="002128F3">
      <w:pPr>
        <w:tabs>
          <w:tab w:val="left" w:pos="142"/>
          <w:tab w:val="left" w:pos="8820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1F2E">
        <w:rPr>
          <w:i/>
          <w:color w:val="000000"/>
          <w:sz w:val="28"/>
          <w:szCs w:val="28"/>
        </w:rPr>
        <w:t>451 231,74 грн</w:t>
      </w:r>
      <w:r>
        <w:rPr>
          <w:color w:val="000000"/>
          <w:sz w:val="28"/>
          <w:szCs w:val="28"/>
        </w:rPr>
        <w:t>. – кошти загального фонду:  харчування учнів 1- 4 класів – 2012 осіб – 206 699,90 грн., 5 – 11 класів – 239 осіб – 24 553,26 грн., ГПД – 468 осіб – 48 078,58 грн.. У закладах дошкільної освіти харчується 191 особа – 171 900,00 грн.</w:t>
      </w:r>
    </w:p>
    <w:p w:rsidR="004B7045" w:rsidRDefault="004B7045" w:rsidP="002128F3">
      <w:pPr>
        <w:tabs>
          <w:tab w:val="left" w:pos="142"/>
          <w:tab w:val="left" w:pos="8820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91F2E">
        <w:rPr>
          <w:i/>
          <w:color w:val="000000"/>
          <w:sz w:val="28"/>
          <w:szCs w:val="28"/>
        </w:rPr>
        <w:t>370 465,15 грн.</w:t>
      </w:r>
      <w:r w:rsidRPr="00C91F2E">
        <w:rPr>
          <w:color w:val="000000"/>
          <w:sz w:val="28"/>
          <w:szCs w:val="28"/>
        </w:rPr>
        <w:t xml:space="preserve"> – кошти спеціального фонду (71 908,23 грн. – 02 фонд, 298 556,92 грн. – 03 фонд), </w:t>
      </w:r>
    </w:p>
    <w:p w:rsidR="004B7045" w:rsidRPr="000A14A7" w:rsidRDefault="004B7045" w:rsidP="002128F3">
      <w:pPr>
        <w:tabs>
          <w:tab w:val="left" w:pos="142"/>
          <w:tab w:val="left" w:pos="8820"/>
        </w:tabs>
        <w:ind w:firstLine="53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C91F2E">
        <w:rPr>
          <w:color w:val="000000"/>
          <w:sz w:val="28"/>
          <w:szCs w:val="28"/>
        </w:rPr>
        <w:t xml:space="preserve">кошти ОТГ – </w:t>
      </w:r>
      <w:r w:rsidRPr="00C91F2E">
        <w:rPr>
          <w:i/>
          <w:color w:val="000000"/>
          <w:sz w:val="28"/>
          <w:szCs w:val="28"/>
        </w:rPr>
        <w:t>152 939,28</w:t>
      </w:r>
      <w:r>
        <w:rPr>
          <w:color w:val="000000"/>
          <w:sz w:val="28"/>
          <w:szCs w:val="28"/>
        </w:rPr>
        <w:t xml:space="preserve"> </w:t>
      </w:r>
      <w:r w:rsidRPr="00C91F2E">
        <w:rPr>
          <w:i/>
          <w:color w:val="000000"/>
          <w:sz w:val="28"/>
          <w:szCs w:val="28"/>
        </w:rPr>
        <w:t>грн.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Якушинецька</w:t>
      </w:r>
      <w:proofErr w:type="spellEnd"/>
      <w:r w:rsidRPr="00C91F2E">
        <w:rPr>
          <w:color w:val="000000"/>
          <w:sz w:val="28"/>
          <w:szCs w:val="28"/>
        </w:rPr>
        <w:t xml:space="preserve"> ОТГ – 9</w:t>
      </w:r>
      <w:r>
        <w:rPr>
          <w:color w:val="000000"/>
          <w:sz w:val="28"/>
          <w:szCs w:val="28"/>
        </w:rPr>
        <w:t xml:space="preserve">1 573,13 грн., Лука </w:t>
      </w:r>
      <w:proofErr w:type="spellStart"/>
      <w:r>
        <w:rPr>
          <w:color w:val="000000"/>
          <w:sz w:val="28"/>
          <w:szCs w:val="28"/>
        </w:rPr>
        <w:t>Мелешківська</w:t>
      </w:r>
      <w:proofErr w:type="spellEnd"/>
      <w:r w:rsidRPr="00C91F2E">
        <w:rPr>
          <w:color w:val="000000"/>
          <w:sz w:val="28"/>
          <w:szCs w:val="28"/>
        </w:rPr>
        <w:t xml:space="preserve"> ОТГ – 61 366,15 грн</w:t>
      </w:r>
      <w:r w:rsidRPr="004B7045">
        <w:rPr>
          <w:color w:val="000000"/>
          <w:sz w:val="28"/>
          <w:szCs w:val="28"/>
        </w:rPr>
        <w:t>.).</w:t>
      </w:r>
    </w:p>
    <w:p w:rsidR="00CD594F" w:rsidRPr="00C52CA0" w:rsidRDefault="00CD594F" w:rsidP="002128F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52CA0">
        <w:rPr>
          <w:sz w:val="28"/>
          <w:szCs w:val="28"/>
        </w:rPr>
        <w:t>Учні</w:t>
      </w:r>
      <w:r>
        <w:rPr>
          <w:sz w:val="28"/>
          <w:szCs w:val="28"/>
        </w:rPr>
        <w:t>в</w:t>
      </w:r>
      <w:r w:rsidRPr="00C52CA0">
        <w:rPr>
          <w:sz w:val="28"/>
          <w:szCs w:val="28"/>
        </w:rPr>
        <w:t>, які проживають за межею пішохідної доступності, в сільській місцевості забезпечено безкоштовним підвозом до місць навчання і додому. Шкільними автобуса</w:t>
      </w:r>
      <w:r>
        <w:rPr>
          <w:sz w:val="28"/>
          <w:szCs w:val="28"/>
        </w:rPr>
        <w:t xml:space="preserve">ми здійснюється підвіз у </w:t>
      </w:r>
      <w:proofErr w:type="spellStart"/>
      <w:r>
        <w:rPr>
          <w:sz w:val="28"/>
          <w:szCs w:val="28"/>
        </w:rPr>
        <w:t>Некрасо</w:t>
      </w:r>
      <w:r w:rsidRPr="00C52CA0">
        <w:rPr>
          <w:sz w:val="28"/>
          <w:szCs w:val="28"/>
        </w:rPr>
        <w:t>вській</w:t>
      </w:r>
      <w:proofErr w:type="spellEnd"/>
      <w:r w:rsidRPr="00C52CA0">
        <w:rPr>
          <w:sz w:val="28"/>
          <w:szCs w:val="28"/>
        </w:rPr>
        <w:t xml:space="preserve"> ЗОШ І-ІІІ ст., </w:t>
      </w:r>
      <w:proofErr w:type="spellStart"/>
      <w:r w:rsidRPr="00C52CA0">
        <w:rPr>
          <w:sz w:val="28"/>
          <w:szCs w:val="28"/>
        </w:rPr>
        <w:t>Лука-Мелешківській</w:t>
      </w:r>
      <w:proofErr w:type="spellEnd"/>
      <w:r w:rsidRPr="00C52CA0">
        <w:rPr>
          <w:sz w:val="28"/>
          <w:szCs w:val="28"/>
        </w:rPr>
        <w:t xml:space="preserve"> ЗОШ І-ІІІ ст., Оленівському НВК: ЗОШ І-ІІІ </w:t>
      </w:r>
      <w:proofErr w:type="spellStart"/>
      <w:r w:rsidRPr="00C52CA0">
        <w:rPr>
          <w:sz w:val="28"/>
          <w:szCs w:val="28"/>
        </w:rPr>
        <w:t>ст.-ДН</w:t>
      </w:r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Пултівецькій</w:t>
      </w:r>
      <w:proofErr w:type="spellEnd"/>
      <w:r>
        <w:rPr>
          <w:sz w:val="28"/>
          <w:szCs w:val="28"/>
        </w:rPr>
        <w:t xml:space="preserve"> СЗШ І-ІІІ ст., </w:t>
      </w:r>
      <w:r w:rsidRPr="00C52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НВЗ: «ЗОШ І-ІІІ </w:t>
      </w:r>
      <w:proofErr w:type="spellStart"/>
      <w:r>
        <w:rPr>
          <w:sz w:val="28"/>
          <w:szCs w:val="28"/>
        </w:rPr>
        <w:t>ст.-ліцей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Стрижавка</w:t>
      </w:r>
      <w:proofErr w:type="spellEnd"/>
      <w:r>
        <w:rPr>
          <w:sz w:val="28"/>
          <w:szCs w:val="28"/>
        </w:rPr>
        <w:t xml:space="preserve">», </w:t>
      </w:r>
      <w:proofErr w:type="spellStart"/>
      <w:r w:rsidRPr="00C52CA0">
        <w:rPr>
          <w:sz w:val="28"/>
          <w:szCs w:val="28"/>
        </w:rPr>
        <w:t>Стрижавській</w:t>
      </w:r>
      <w:proofErr w:type="spellEnd"/>
      <w:r w:rsidRPr="00C52CA0">
        <w:rPr>
          <w:sz w:val="28"/>
          <w:szCs w:val="28"/>
        </w:rPr>
        <w:t xml:space="preserve"> ЗОШ І-ІІІ ст.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Агрономічненській</w:t>
      </w:r>
      <w:proofErr w:type="spellEnd"/>
      <w:r>
        <w:rPr>
          <w:sz w:val="28"/>
          <w:szCs w:val="28"/>
        </w:rPr>
        <w:t xml:space="preserve"> СЗШ І-ІІІ ст.</w:t>
      </w:r>
    </w:p>
    <w:p w:rsidR="002128F3" w:rsidRDefault="004B7045" w:rsidP="00212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підвіз учнів виділено кошти в сумі</w:t>
      </w:r>
      <w:r w:rsidRPr="007866D2">
        <w:rPr>
          <w:sz w:val="28"/>
          <w:szCs w:val="28"/>
        </w:rPr>
        <w:t xml:space="preserve"> 188860 грн. Станом на 01.05.2018 р. укладено договорів на суму 148178,30 грн. З них </w:t>
      </w:r>
      <w:r>
        <w:rPr>
          <w:sz w:val="28"/>
          <w:szCs w:val="28"/>
        </w:rPr>
        <w:t>за січень-березень 2018 року</w:t>
      </w:r>
      <w:r w:rsidRPr="007866D2">
        <w:rPr>
          <w:sz w:val="28"/>
          <w:szCs w:val="28"/>
        </w:rPr>
        <w:t xml:space="preserve"> використано 38228,21 грн. </w:t>
      </w:r>
      <w:proofErr w:type="spellStart"/>
      <w:r w:rsidRPr="007866D2">
        <w:rPr>
          <w:sz w:val="28"/>
          <w:szCs w:val="28"/>
        </w:rPr>
        <w:t>Підвезено</w:t>
      </w:r>
      <w:proofErr w:type="spellEnd"/>
      <w:r w:rsidRPr="007866D2">
        <w:rPr>
          <w:sz w:val="28"/>
          <w:szCs w:val="28"/>
        </w:rPr>
        <w:t xml:space="preserve"> до місця навчання та у </w:t>
      </w:r>
      <w:proofErr w:type="spellStart"/>
      <w:r w:rsidRPr="007866D2">
        <w:rPr>
          <w:sz w:val="28"/>
          <w:szCs w:val="28"/>
        </w:rPr>
        <w:t>зворотньому</w:t>
      </w:r>
      <w:proofErr w:type="spellEnd"/>
      <w:r w:rsidRPr="007866D2">
        <w:rPr>
          <w:sz w:val="28"/>
          <w:szCs w:val="28"/>
        </w:rPr>
        <w:t xml:space="preserve"> напрямку 204 учні.</w:t>
      </w:r>
      <w:r>
        <w:rPr>
          <w:sz w:val="28"/>
          <w:szCs w:val="28"/>
        </w:rPr>
        <w:t xml:space="preserve">  </w:t>
      </w:r>
      <w:r w:rsidRPr="007866D2">
        <w:rPr>
          <w:sz w:val="28"/>
          <w:szCs w:val="28"/>
        </w:rPr>
        <w:t xml:space="preserve">На відшкодування витрат 254 -м педагогічним працівникам на </w:t>
      </w:r>
      <w:proofErr w:type="spellStart"/>
      <w:r w:rsidRPr="007866D2">
        <w:rPr>
          <w:sz w:val="28"/>
          <w:szCs w:val="28"/>
        </w:rPr>
        <w:t>дої</w:t>
      </w:r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 xml:space="preserve"> до місця роботи та в </w:t>
      </w:r>
      <w:proofErr w:type="spellStart"/>
      <w:r>
        <w:rPr>
          <w:sz w:val="28"/>
          <w:szCs w:val="28"/>
        </w:rPr>
        <w:t>зворотнь</w:t>
      </w:r>
      <w:r w:rsidRPr="007866D2">
        <w:rPr>
          <w:sz w:val="28"/>
          <w:szCs w:val="28"/>
        </w:rPr>
        <w:t>ому</w:t>
      </w:r>
      <w:proofErr w:type="spellEnd"/>
      <w:r w:rsidRPr="007866D2">
        <w:rPr>
          <w:sz w:val="28"/>
          <w:szCs w:val="28"/>
        </w:rPr>
        <w:t xml:space="preserve"> напрямку в 2018 році виділено  439293  грн.</w:t>
      </w:r>
      <w:r w:rsidR="00942D63">
        <w:rPr>
          <w:sz w:val="28"/>
          <w:szCs w:val="28"/>
        </w:rPr>
        <w:t xml:space="preserve"> (в тому числі </w:t>
      </w:r>
      <w:proofErr w:type="spellStart"/>
      <w:r w:rsidRPr="00BA50BC">
        <w:rPr>
          <w:sz w:val="28"/>
          <w:szCs w:val="28"/>
        </w:rPr>
        <w:t>КЗ</w:t>
      </w:r>
      <w:proofErr w:type="spellEnd"/>
      <w:r w:rsidRPr="00BA50BC">
        <w:rPr>
          <w:sz w:val="28"/>
          <w:szCs w:val="28"/>
        </w:rPr>
        <w:t xml:space="preserve"> «Вінницький районний Будинок дитячої та юнацької творчості» Вінницької районної ради</w:t>
      </w:r>
      <w:r w:rsidRPr="007866D2">
        <w:rPr>
          <w:sz w:val="28"/>
          <w:szCs w:val="28"/>
        </w:rPr>
        <w:t xml:space="preserve"> – 9000 грн.), з них за січень-березень використано  - 193714,38 грн.</w:t>
      </w:r>
      <w:r>
        <w:rPr>
          <w:sz w:val="28"/>
          <w:szCs w:val="28"/>
        </w:rPr>
        <w:t xml:space="preserve"> </w:t>
      </w:r>
    </w:p>
    <w:p w:rsidR="002B143A" w:rsidRPr="002B143A" w:rsidRDefault="002B143A" w:rsidP="00212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Продовжуються роботи щодо завершення </w:t>
      </w:r>
      <w:r w:rsidRPr="002B143A">
        <w:rPr>
          <w:sz w:val="28"/>
          <w:szCs w:val="28"/>
        </w:rPr>
        <w:t xml:space="preserve">будівництва </w:t>
      </w:r>
      <w:proofErr w:type="spellStart"/>
      <w:r>
        <w:rPr>
          <w:sz w:val="28"/>
          <w:szCs w:val="28"/>
        </w:rPr>
        <w:t>Ільківської</w:t>
      </w:r>
      <w:proofErr w:type="spellEnd"/>
      <w:r>
        <w:rPr>
          <w:sz w:val="28"/>
          <w:szCs w:val="28"/>
        </w:rPr>
        <w:t xml:space="preserve"> ЗОШ І-ІІ ст. </w:t>
      </w:r>
      <w:r w:rsidRPr="002B143A">
        <w:rPr>
          <w:sz w:val="28"/>
          <w:szCs w:val="28"/>
        </w:rPr>
        <w:t>в с.</w:t>
      </w:r>
      <w:r>
        <w:rPr>
          <w:sz w:val="28"/>
          <w:szCs w:val="28"/>
        </w:rPr>
        <w:t xml:space="preserve"> </w:t>
      </w:r>
      <w:proofErr w:type="spellStart"/>
      <w:r w:rsidRPr="002B143A">
        <w:rPr>
          <w:sz w:val="28"/>
          <w:szCs w:val="28"/>
        </w:rPr>
        <w:t>Ільківка</w:t>
      </w:r>
      <w:proofErr w:type="spellEnd"/>
      <w:r w:rsidRPr="002B143A">
        <w:rPr>
          <w:sz w:val="28"/>
          <w:szCs w:val="28"/>
        </w:rPr>
        <w:t xml:space="preserve"> по вул. Зарічна Вінниц</w:t>
      </w:r>
      <w:r>
        <w:rPr>
          <w:sz w:val="28"/>
          <w:szCs w:val="28"/>
        </w:rPr>
        <w:t>ького району Вінницької області</w:t>
      </w:r>
      <w:r w:rsidRPr="002B143A">
        <w:rPr>
          <w:sz w:val="28"/>
          <w:szCs w:val="28"/>
        </w:rPr>
        <w:t xml:space="preserve">. Нове </w:t>
      </w:r>
      <w:r>
        <w:rPr>
          <w:sz w:val="28"/>
          <w:szCs w:val="28"/>
        </w:rPr>
        <w:t xml:space="preserve">Вартість робіт складає </w:t>
      </w:r>
      <w:r w:rsidRPr="002B143A">
        <w:rPr>
          <w:sz w:val="28"/>
          <w:szCs w:val="28"/>
        </w:rPr>
        <w:t>22360,0</w:t>
      </w:r>
      <w:r>
        <w:rPr>
          <w:sz w:val="28"/>
          <w:szCs w:val="28"/>
        </w:rPr>
        <w:t xml:space="preserve"> </w:t>
      </w:r>
      <w:r w:rsidRPr="002B143A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Pr="002B143A">
        <w:rPr>
          <w:sz w:val="28"/>
          <w:szCs w:val="28"/>
        </w:rPr>
        <w:t xml:space="preserve">грн. </w:t>
      </w:r>
      <w:r>
        <w:rPr>
          <w:sz w:val="28"/>
          <w:szCs w:val="28"/>
        </w:rPr>
        <w:t>Протягом 2017 року було освоєно кошти</w:t>
      </w:r>
      <w:r w:rsidRPr="002B143A">
        <w:rPr>
          <w:sz w:val="28"/>
          <w:szCs w:val="28"/>
        </w:rPr>
        <w:t xml:space="preserve"> на суму 815,8 тис. грн.;  з початку 2018 року освоєно 819,47 тис.</w:t>
      </w:r>
      <w:r>
        <w:rPr>
          <w:sz w:val="28"/>
          <w:szCs w:val="28"/>
        </w:rPr>
        <w:t xml:space="preserve"> </w:t>
      </w:r>
      <w:r w:rsidRPr="002B143A">
        <w:rPr>
          <w:sz w:val="28"/>
          <w:szCs w:val="28"/>
        </w:rPr>
        <w:t xml:space="preserve">грн. </w:t>
      </w:r>
      <w:r>
        <w:rPr>
          <w:sz w:val="28"/>
          <w:szCs w:val="28"/>
        </w:rPr>
        <w:t>Ч</w:t>
      </w:r>
      <w:r w:rsidRPr="002B143A">
        <w:rPr>
          <w:sz w:val="28"/>
          <w:szCs w:val="28"/>
        </w:rPr>
        <w:t>астко</w:t>
      </w:r>
      <w:r>
        <w:rPr>
          <w:sz w:val="28"/>
          <w:szCs w:val="28"/>
        </w:rPr>
        <w:t xml:space="preserve">ве завершення робіт по даному об’єкту планується на </w:t>
      </w:r>
      <w:r w:rsidRPr="002B143A">
        <w:rPr>
          <w:sz w:val="28"/>
          <w:szCs w:val="28"/>
        </w:rPr>
        <w:t>тр</w:t>
      </w:r>
      <w:r>
        <w:rPr>
          <w:sz w:val="28"/>
          <w:szCs w:val="28"/>
        </w:rPr>
        <w:t>авень</w:t>
      </w:r>
      <w:r w:rsidRPr="002B143A">
        <w:rPr>
          <w:sz w:val="28"/>
          <w:szCs w:val="28"/>
        </w:rPr>
        <w:t>-червень  2018</w:t>
      </w:r>
      <w:r>
        <w:rPr>
          <w:sz w:val="28"/>
          <w:szCs w:val="28"/>
        </w:rPr>
        <w:t xml:space="preserve"> </w:t>
      </w:r>
      <w:r w:rsidRPr="002B143A">
        <w:rPr>
          <w:sz w:val="28"/>
          <w:szCs w:val="28"/>
        </w:rPr>
        <w:t>р</w:t>
      </w:r>
      <w:r>
        <w:rPr>
          <w:sz w:val="28"/>
          <w:szCs w:val="28"/>
        </w:rPr>
        <w:t>. Сума</w:t>
      </w:r>
      <w:r w:rsidRPr="002B143A">
        <w:rPr>
          <w:sz w:val="28"/>
          <w:szCs w:val="28"/>
        </w:rPr>
        <w:t xml:space="preserve"> виділених коштів на 2018 рік складає 1877,5 тис.</w:t>
      </w:r>
      <w:r>
        <w:rPr>
          <w:sz w:val="28"/>
          <w:szCs w:val="28"/>
        </w:rPr>
        <w:t xml:space="preserve"> грн. </w:t>
      </w:r>
      <w:r w:rsidRPr="002B143A">
        <w:rPr>
          <w:sz w:val="28"/>
          <w:szCs w:val="28"/>
        </w:rPr>
        <w:t xml:space="preserve"> </w:t>
      </w:r>
    </w:p>
    <w:p w:rsidR="002B143A" w:rsidRPr="002B143A" w:rsidRDefault="002B143A" w:rsidP="00212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даний час проведено ряд заходів щодо </w:t>
      </w:r>
      <w:r w:rsidRPr="002B143A">
        <w:rPr>
          <w:sz w:val="28"/>
          <w:szCs w:val="28"/>
        </w:rPr>
        <w:t xml:space="preserve">розробки проектно-кошторисної документації </w:t>
      </w:r>
      <w:r>
        <w:rPr>
          <w:sz w:val="28"/>
          <w:szCs w:val="28"/>
        </w:rPr>
        <w:t>з реконструкції будівель навчально-виховного закладу: «з</w:t>
      </w:r>
      <w:r w:rsidRPr="002B143A">
        <w:rPr>
          <w:sz w:val="28"/>
          <w:szCs w:val="28"/>
        </w:rPr>
        <w:t>агальноосвітня школа І-ІІІ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ст.-ліцей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Стрижака.  Освоєно кошти</w:t>
      </w:r>
      <w:r w:rsidRPr="002B143A">
        <w:rPr>
          <w:sz w:val="28"/>
          <w:szCs w:val="28"/>
        </w:rPr>
        <w:t xml:space="preserve"> на суму 525,1 тис.</w:t>
      </w:r>
      <w:r>
        <w:rPr>
          <w:sz w:val="28"/>
          <w:szCs w:val="28"/>
        </w:rPr>
        <w:t xml:space="preserve"> </w:t>
      </w:r>
      <w:r w:rsidRPr="002B143A">
        <w:rPr>
          <w:sz w:val="28"/>
          <w:szCs w:val="28"/>
        </w:rPr>
        <w:t>грн.</w:t>
      </w:r>
      <w:r>
        <w:rPr>
          <w:sz w:val="28"/>
          <w:szCs w:val="28"/>
        </w:rPr>
        <w:t>,</w:t>
      </w:r>
      <w:r w:rsidRPr="002B143A">
        <w:rPr>
          <w:sz w:val="28"/>
          <w:szCs w:val="28"/>
        </w:rPr>
        <w:t xml:space="preserve"> проведена екс</w:t>
      </w:r>
      <w:r>
        <w:rPr>
          <w:sz w:val="28"/>
          <w:szCs w:val="28"/>
        </w:rPr>
        <w:t>пертна оцінка проектно-кошторисної</w:t>
      </w:r>
      <w:r w:rsidRPr="002B143A">
        <w:rPr>
          <w:sz w:val="28"/>
          <w:szCs w:val="28"/>
        </w:rPr>
        <w:t xml:space="preserve"> документації</w:t>
      </w:r>
      <w:r>
        <w:rPr>
          <w:sz w:val="28"/>
          <w:szCs w:val="28"/>
        </w:rPr>
        <w:t>.  Ф</w:t>
      </w:r>
      <w:r w:rsidRPr="002B143A">
        <w:rPr>
          <w:sz w:val="28"/>
          <w:szCs w:val="28"/>
        </w:rPr>
        <w:t xml:space="preserve">інансування даного об’єкта очікується </w:t>
      </w:r>
      <w:r>
        <w:rPr>
          <w:sz w:val="28"/>
          <w:szCs w:val="28"/>
        </w:rPr>
        <w:t>в поточном</w:t>
      </w:r>
      <w:r w:rsidRPr="002B143A">
        <w:rPr>
          <w:sz w:val="28"/>
          <w:szCs w:val="28"/>
        </w:rPr>
        <w:t>у році.</w:t>
      </w:r>
    </w:p>
    <w:p w:rsidR="002B143A" w:rsidRPr="002B143A" w:rsidRDefault="002128F3" w:rsidP="00212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Відділом освіти вживаються заходи щодо покращення</w:t>
      </w:r>
      <w:r w:rsidR="002B143A" w:rsidRPr="002B143A">
        <w:rPr>
          <w:sz w:val="28"/>
          <w:szCs w:val="28"/>
        </w:rPr>
        <w:t xml:space="preserve"> </w:t>
      </w:r>
      <w:proofErr w:type="spellStart"/>
      <w:r w:rsidR="002B143A" w:rsidRPr="002B143A">
        <w:rPr>
          <w:sz w:val="28"/>
          <w:szCs w:val="28"/>
        </w:rPr>
        <w:t>матеріально</w:t>
      </w:r>
      <w:r>
        <w:rPr>
          <w:sz w:val="28"/>
          <w:szCs w:val="28"/>
        </w:rPr>
        <w:t>-</w:t>
      </w:r>
      <w:proofErr w:type="spellEnd"/>
      <w:r w:rsidR="002B143A" w:rsidRPr="002B143A">
        <w:rPr>
          <w:sz w:val="28"/>
          <w:szCs w:val="28"/>
        </w:rPr>
        <w:t xml:space="preserve"> технічної бази закладів освіти району</w:t>
      </w:r>
      <w:r>
        <w:rPr>
          <w:sz w:val="28"/>
          <w:szCs w:val="28"/>
        </w:rPr>
        <w:t>.</w:t>
      </w:r>
      <w:r w:rsidR="002B143A" w:rsidRPr="002B143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B143A" w:rsidRPr="002B143A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="002B143A" w:rsidRPr="002B143A">
        <w:rPr>
          <w:sz w:val="28"/>
          <w:szCs w:val="28"/>
        </w:rPr>
        <w:t>р. на при</w:t>
      </w:r>
      <w:r>
        <w:rPr>
          <w:sz w:val="28"/>
          <w:szCs w:val="28"/>
        </w:rPr>
        <w:t xml:space="preserve">дбання орг. техніки передбачено понад </w:t>
      </w:r>
      <w:r w:rsidR="002B143A" w:rsidRPr="002B143A">
        <w:rPr>
          <w:sz w:val="28"/>
          <w:szCs w:val="28"/>
        </w:rPr>
        <w:t>1000,0тис</w:t>
      </w:r>
      <w:r>
        <w:rPr>
          <w:sz w:val="28"/>
          <w:szCs w:val="28"/>
        </w:rPr>
        <w:t>. грн. К</w:t>
      </w:r>
      <w:r w:rsidR="002B143A" w:rsidRPr="002B143A">
        <w:rPr>
          <w:sz w:val="28"/>
          <w:szCs w:val="28"/>
        </w:rPr>
        <w:t xml:space="preserve">рім того здійснюються заходи щодо придбання меблів </w:t>
      </w:r>
      <w:r>
        <w:rPr>
          <w:sz w:val="28"/>
          <w:szCs w:val="28"/>
        </w:rPr>
        <w:t>для</w:t>
      </w:r>
      <w:r w:rsidR="002B143A" w:rsidRPr="002B143A">
        <w:rPr>
          <w:sz w:val="28"/>
          <w:szCs w:val="28"/>
        </w:rPr>
        <w:t xml:space="preserve"> закладів освіти. </w:t>
      </w:r>
      <w:r>
        <w:rPr>
          <w:sz w:val="28"/>
          <w:szCs w:val="28"/>
        </w:rPr>
        <w:t xml:space="preserve">Разом з тим, </w:t>
      </w:r>
      <w:r w:rsidR="002B143A" w:rsidRPr="002B143A">
        <w:rPr>
          <w:sz w:val="28"/>
          <w:szCs w:val="28"/>
        </w:rPr>
        <w:t>постійно здійснюється контроль за додержанням штатної дисципліни, витрачанням фонду заробітної плати, правильністю встановлення посадових окладів, доплат, надбавок тощо.</w:t>
      </w:r>
    </w:p>
    <w:p w:rsidR="00374E7E" w:rsidRDefault="002B143A" w:rsidP="002128F3">
      <w:pPr>
        <w:rPr>
          <w:sz w:val="28"/>
          <w:szCs w:val="28"/>
        </w:rPr>
      </w:pPr>
      <w:r w:rsidRPr="002B143A">
        <w:rPr>
          <w:sz w:val="28"/>
          <w:szCs w:val="28"/>
        </w:rPr>
        <w:t>З метою недопущення нецільового викорис</w:t>
      </w:r>
      <w:r w:rsidR="002128F3">
        <w:rPr>
          <w:sz w:val="28"/>
          <w:szCs w:val="28"/>
        </w:rPr>
        <w:t xml:space="preserve">тання коштів постійно проводиться </w:t>
      </w:r>
      <w:r w:rsidRPr="002B143A">
        <w:rPr>
          <w:sz w:val="28"/>
          <w:szCs w:val="28"/>
        </w:rPr>
        <w:t xml:space="preserve">аналіз їх використання. </w:t>
      </w:r>
    </w:p>
    <w:p w:rsidR="00374184" w:rsidRPr="00855D43" w:rsidRDefault="00D45BBB" w:rsidP="002128F3">
      <w:pPr>
        <w:ind w:firstLine="708"/>
        <w:jc w:val="both"/>
        <w:rPr>
          <w:sz w:val="28"/>
          <w:szCs w:val="28"/>
        </w:rPr>
      </w:pPr>
      <w:r w:rsidRPr="00C52CA0">
        <w:rPr>
          <w:sz w:val="28"/>
          <w:szCs w:val="28"/>
        </w:rPr>
        <w:t xml:space="preserve">У закладах </w:t>
      </w:r>
      <w:r>
        <w:rPr>
          <w:sz w:val="28"/>
          <w:szCs w:val="28"/>
        </w:rPr>
        <w:t xml:space="preserve">освіти </w:t>
      </w:r>
      <w:r w:rsidRPr="00C52CA0">
        <w:rPr>
          <w:sz w:val="28"/>
          <w:szCs w:val="28"/>
        </w:rPr>
        <w:t xml:space="preserve">проводяться </w:t>
      </w:r>
      <w:r w:rsidRPr="00855D43">
        <w:rPr>
          <w:sz w:val="28"/>
          <w:szCs w:val="28"/>
        </w:rPr>
        <w:t>заходи національно-патріотичного виховання.</w:t>
      </w:r>
      <w:r w:rsidR="00855D43" w:rsidRPr="00855D43">
        <w:rPr>
          <w:sz w:val="28"/>
          <w:szCs w:val="28"/>
        </w:rPr>
        <w:t xml:space="preserve"> </w:t>
      </w:r>
      <w:r w:rsidR="009F7161" w:rsidRPr="00855D43">
        <w:rPr>
          <w:sz w:val="28"/>
          <w:szCs w:val="28"/>
        </w:rPr>
        <w:t xml:space="preserve">В закладах освіти району проведено тематичні, інформаційні, навчально-виховні, культурно-мистецькі заходи, виставки літератури, фотоматеріалів до Дня пам’яті жертв політичних репресій, проведено вечір пам’яті «Сторінками трагічного літопису в історії рідного краю (30 </w:t>
      </w:r>
      <w:proofErr w:type="spellStart"/>
      <w:r w:rsidR="009F7161" w:rsidRPr="00855D43">
        <w:rPr>
          <w:sz w:val="28"/>
          <w:szCs w:val="28"/>
        </w:rPr>
        <w:t>р.р</w:t>
      </w:r>
      <w:proofErr w:type="spellEnd"/>
      <w:r w:rsidR="009F7161" w:rsidRPr="00855D43">
        <w:rPr>
          <w:sz w:val="28"/>
          <w:szCs w:val="28"/>
        </w:rPr>
        <w:t xml:space="preserve">. XX століття)», проведено хвилинки інформаційного простору «Із забуття – в безсмертя», проведено екскурсії до краєзнавчого музею, тематичні уроки «Репресії 30-х – поч. 50-х </w:t>
      </w:r>
      <w:proofErr w:type="spellStart"/>
      <w:r w:rsidR="009F7161" w:rsidRPr="00855D43">
        <w:rPr>
          <w:sz w:val="28"/>
          <w:szCs w:val="28"/>
        </w:rPr>
        <w:t>р.р</w:t>
      </w:r>
      <w:proofErr w:type="spellEnd"/>
      <w:r w:rsidR="009F7161" w:rsidRPr="00855D43">
        <w:rPr>
          <w:sz w:val="28"/>
          <w:szCs w:val="28"/>
        </w:rPr>
        <w:t xml:space="preserve">. та їх наслідки» та уроки літератури «Письменники – жертви сталінських репресій», тематичні уроки історії та виховні години «Чом не цвітеш, калино, Божий цвіте, у тім сумнім краї, на </w:t>
      </w:r>
      <w:r w:rsidR="009F7161" w:rsidRPr="00855D43">
        <w:rPr>
          <w:sz w:val="28"/>
          <w:szCs w:val="28"/>
        </w:rPr>
        <w:lastRenderedPageBreak/>
        <w:t>Соловках? Бо там твоєї України діти шукали волю в тернах і зірках», «Відновлення відібраних прав», проведено загальношкільні лінійки та уроки мужності «Пам’яттю реабілітовані», організовано виставки літератури «Письменники – жертви політичних репресій», проведено конференцію та організовано виставку фотоматеріалів «Таке не повинно повторитися»,</w:t>
      </w:r>
      <w:r w:rsidR="009F7161" w:rsidRPr="00855D4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9F7161" w:rsidRPr="00855D43">
        <w:rPr>
          <w:sz w:val="28"/>
          <w:szCs w:val="28"/>
          <w:shd w:val="clear" w:color="auto" w:fill="FFFFFF"/>
        </w:rPr>
        <w:t>уроки пам'яті, історичні виховні години, засідання «круглих столів»  з вшанування пам'яті репресованих у 1937-1938 роках, тематичні заходи, присвячені життю та творчості письменників-земляків, репресованих у 1937-1938 роках.</w:t>
      </w:r>
    </w:p>
    <w:p w:rsidR="00374184" w:rsidRPr="00855D43" w:rsidRDefault="00520E56" w:rsidP="002128F3">
      <w:pPr>
        <w:ind w:firstLine="708"/>
        <w:jc w:val="both"/>
        <w:rPr>
          <w:sz w:val="28"/>
          <w:szCs w:val="28"/>
        </w:rPr>
      </w:pPr>
      <w:r w:rsidRPr="00855D43">
        <w:rPr>
          <w:sz w:val="28"/>
          <w:szCs w:val="28"/>
        </w:rPr>
        <w:t>15 лютого 2018</w:t>
      </w:r>
      <w:r w:rsidR="00374184" w:rsidRPr="00855D43">
        <w:rPr>
          <w:sz w:val="28"/>
          <w:szCs w:val="28"/>
        </w:rPr>
        <w:t xml:space="preserve"> р. до Дня вшанування учасників бойових дій на території інших держав у навчальних закладах району проведено виховні години, бесіди: «Цей одвічний біль Афганістан</w:t>
      </w:r>
      <w:r w:rsidRPr="00855D43">
        <w:rPr>
          <w:sz w:val="28"/>
          <w:szCs w:val="28"/>
        </w:rPr>
        <w:t xml:space="preserve">у», «Афганістан – людська біль», </w:t>
      </w:r>
      <w:r w:rsidR="00374184" w:rsidRPr="00855D43">
        <w:rPr>
          <w:sz w:val="28"/>
          <w:szCs w:val="28"/>
        </w:rPr>
        <w:t xml:space="preserve">«Ми будемо довго пам’ятати і вам забути не дамо…», «Забули б люди назавжди всі війни, але героїв не забути», «Воїни – інтернаціоналісти – випускники нашої  школи», «Солдат війни не вибирає: минуле і сьогодення», «Час і досі не загоїв рану – цей одвічний біль Афганістану», години спілкування «Афганці нашого села», «Афганістан… Біль з роками не встигає». </w:t>
      </w:r>
      <w:r w:rsidRPr="00855D43">
        <w:rPr>
          <w:sz w:val="28"/>
          <w:szCs w:val="28"/>
        </w:rPr>
        <w:t>В закладах освіти району проведено заходи щодо в</w:t>
      </w:r>
      <w:r w:rsidR="00374184" w:rsidRPr="00855D43">
        <w:rPr>
          <w:sz w:val="28"/>
          <w:szCs w:val="28"/>
        </w:rPr>
        <w:t>шанування подвигу учасників Революції гідності та увічнення пам’яті Героїв Небесної Сотні</w:t>
      </w:r>
      <w:r w:rsidRPr="00855D43">
        <w:rPr>
          <w:sz w:val="28"/>
          <w:szCs w:val="28"/>
        </w:rPr>
        <w:t>.</w:t>
      </w:r>
      <w:r w:rsidR="00374184" w:rsidRPr="00855D43">
        <w:rPr>
          <w:sz w:val="28"/>
          <w:szCs w:val="28"/>
        </w:rPr>
        <w:t xml:space="preserve"> </w:t>
      </w:r>
    </w:p>
    <w:p w:rsidR="00520E56" w:rsidRPr="00855D43" w:rsidRDefault="00520E56" w:rsidP="002128F3">
      <w:pPr>
        <w:shd w:val="clear" w:color="auto" w:fill="FFFFFF"/>
        <w:ind w:firstLine="709"/>
        <w:jc w:val="both"/>
        <w:rPr>
          <w:sz w:val="28"/>
          <w:szCs w:val="28"/>
        </w:rPr>
      </w:pPr>
      <w:r w:rsidRPr="00855D43">
        <w:rPr>
          <w:sz w:val="28"/>
          <w:szCs w:val="28"/>
        </w:rPr>
        <w:t>14 березня 2018</w:t>
      </w:r>
      <w:r w:rsidR="00374184" w:rsidRPr="00855D43">
        <w:rPr>
          <w:sz w:val="28"/>
          <w:szCs w:val="28"/>
        </w:rPr>
        <w:t xml:space="preserve"> року у закладах </w:t>
      </w:r>
      <w:r w:rsidRPr="00855D43">
        <w:rPr>
          <w:sz w:val="28"/>
          <w:szCs w:val="28"/>
        </w:rPr>
        <w:t xml:space="preserve">освіти </w:t>
      </w:r>
      <w:r w:rsidR="00374184" w:rsidRPr="00855D43">
        <w:rPr>
          <w:sz w:val="28"/>
          <w:szCs w:val="28"/>
        </w:rPr>
        <w:t xml:space="preserve">було проведено заходи </w:t>
      </w:r>
      <w:r w:rsidRPr="00855D43">
        <w:rPr>
          <w:sz w:val="28"/>
          <w:szCs w:val="28"/>
        </w:rPr>
        <w:t xml:space="preserve">до Дня українського добровольця: </w:t>
      </w:r>
      <w:r w:rsidR="00374184" w:rsidRPr="00855D43">
        <w:rPr>
          <w:sz w:val="28"/>
          <w:szCs w:val="28"/>
        </w:rPr>
        <w:t xml:space="preserve">патріотична година «Герої не вмирають» присвячена Дню добровольця в Україні, </w:t>
      </w:r>
      <w:r w:rsidRPr="00855D43">
        <w:rPr>
          <w:sz w:val="28"/>
          <w:szCs w:val="28"/>
        </w:rPr>
        <w:t>організовано перегляд та обговорення документального</w:t>
      </w:r>
      <w:r w:rsidR="00374184" w:rsidRPr="00855D43">
        <w:rPr>
          <w:sz w:val="28"/>
          <w:szCs w:val="28"/>
        </w:rPr>
        <w:t xml:space="preserve"> фільм</w:t>
      </w:r>
      <w:r w:rsidRPr="00855D43">
        <w:rPr>
          <w:sz w:val="28"/>
          <w:szCs w:val="28"/>
        </w:rPr>
        <w:t>у «Добровольці в АТО»,</w:t>
      </w:r>
      <w:r w:rsidR="00374184" w:rsidRPr="00855D43">
        <w:rPr>
          <w:sz w:val="28"/>
          <w:szCs w:val="28"/>
        </w:rPr>
        <w:t xml:space="preserve"> </w:t>
      </w:r>
      <w:r w:rsidRPr="00855D43">
        <w:rPr>
          <w:sz w:val="28"/>
          <w:szCs w:val="28"/>
        </w:rPr>
        <w:t>проведено урочисті</w:t>
      </w:r>
      <w:r w:rsidR="00374184" w:rsidRPr="00855D43">
        <w:rPr>
          <w:sz w:val="28"/>
          <w:szCs w:val="28"/>
        </w:rPr>
        <w:t xml:space="preserve"> загальнош</w:t>
      </w:r>
      <w:r w:rsidRPr="00855D43">
        <w:rPr>
          <w:sz w:val="28"/>
          <w:szCs w:val="28"/>
        </w:rPr>
        <w:t>кільні лінійки</w:t>
      </w:r>
      <w:r w:rsidR="00374184" w:rsidRPr="00855D43">
        <w:rPr>
          <w:sz w:val="28"/>
          <w:szCs w:val="28"/>
        </w:rPr>
        <w:t xml:space="preserve"> «Якщо не я, то хто?»</w:t>
      </w:r>
      <w:r w:rsidRPr="00855D43">
        <w:rPr>
          <w:sz w:val="28"/>
          <w:szCs w:val="28"/>
        </w:rPr>
        <w:t>, тематичні лінійки</w:t>
      </w:r>
      <w:r w:rsidR="00374184" w:rsidRPr="00855D43">
        <w:rPr>
          <w:sz w:val="28"/>
          <w:szCs w:val="28"/>
        </w:rPr>
        <w:t xml:space="preserve"> за участю добровольців та волонтерів</w:t>
      </w:r>
      <w:r w:rsidRPr="00855D43">
        <w:rPr>
          <w:sz w:val="28"/>
          <w:szCs w:val="28"/>
        </w:rPr>
        <w:t xml:space="preserve">.    </w:t>
      </w:r>
    </w:p>
    <w:p w:rsidR="00374184" w:rsidRPr="00855D43" w:rsidRDefault="00374184" w:rsidP="002128F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55D43">
        <w:rPr>
          <w:sz w:val="28"/>
          <w:szCs w:val="28"/>
        </w:rPr>
        <w:t xml:space="preserve">В навчальних закладах району заплановано та проведено тематичні, інформаційні, навчально-виховні, культурно-мистецькі заходи, виставки літератури, фотоматеріалів, спрямованих на донесення інформації про події Української революції 1917-1921 років. В усіх закладах </w:t>
      </w:r>
      <w:r w:rsidR="00855D43" w:rsidRPr="00855D43">
        <w:rPr>
          <w:sz w:val="28"/>
          <w:szCs w:val="28"/>
        </w:rPr>
        <w:t xml:space="preserve">освіти </w:t>
      </w:r>
      <w:r w:rsidRPr="00855D43">
        <w:rPr>
          <w:sz w:val="28"/>
          <w:szCs w:val="28"/>
        </w:rPr>
        <w:t>проведені загальнош</w:t>
      </w:r>
      <w:r w:rsidR="00855D43" w:rsidRPr="00855D43">
        <w:rPr>
          <w:sz w:val="28"/>
          <w:szCs w:val="28"/>
        </w:rPr>
        <w:t>кільні лінійки, приурочені до 74</w:t>
      </w:r>
      <w:r w:rsidRPr="00855D43">
        <w:rPr>
          <w:sz w:val="28"/>
          <w:szCs w:val="28"/>
        </w:rPr>
        <w:t>-ї річниці визволення Вінниччини та м. Вінниці від нацистських загарбників, тематичні уроки з історії України та «Захист Вітчизни» - «Україна пам’ятає подвиг солдата», «Часи не обирають» тощо.</w:t>
      </w:r>
    </w:p>
    <w:p w:rsidR="009F7161" w:rsidRPr="00855D43" w:rsidRDefault="009F7161" w:rsidP="002128F3">
      <w:pPr>
        <w:ind w:firstLine="708"/>
        <w:jc w:val="both"/>
        <w:rPr>
          <w:sz w:val="28"/>
          <w:szCs w:val="28"/>
        </w:rPr>
      </w:pPr>
      <w:r w:rsidRPr="00855D43">
        <w:rPr>
          <w:sz w:val="28"/>
          <w:szCs w:val="28"/>
        </w:rPr>
        <w:t xml:space="preserve">В закладах загальної середньої освіти району заплановано та організовано тематичні, інформаційні, навчально-виховні, культурно-мистецькі заходи, виставки літератури, фотоматеріалів, спрямованих на вшанування громадян України, які під час Другої світової війни постраждали від нацистських переслідувань (години спілкування «Часи не обирають», «Правда життя:нацистські табори», «Пам’яті закатованих у нацистських таборах», «А пам'ять серце береже»; виховні години «Ніхто не забутий, ніщо не забуто», «Пам’ять стукає в наші серця», «Минають роки, але пам’ять вічна»; уроки пам’яті «Ми низько голову схиляємо», урок-реквієм «Дитинство за колючим дротом», круглий стіл «Жертви концтаборів», відео урок «Ніхто не хотів помирати», голосні читання «Ешелони в пеклі», «Тільки тим історія належить, хто за неї бореться й живе» тощо). </w:t>
      </w:r>
    </w:p>
    <w:p w:rsidR="00374184" w:rsidRPr="00855D43" w:rsidRDefault="00374184" w:rsidP="002128F3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spellStart"/>
      <w:r w:rsidRPr="00855D43">
        <w:rPr>
          <w:sz w:val="28"/>
          <w:szCs w:val="28"/>
        </w:rPr>
        <w:t>КЗ</w:t>
      </w:r>
      <w:proofErr w:type="spellEnd"/>
      <w:r w:rsidRPr="00855D43">
        <w:rPr>
          <w:sz w:val="28"/>
          <w:szCs w:val="28"/>
        </w:rPr>
        <w:t xml:space="preserve"> «Вінницький районний Будинок дитячої та юнацької творчості» Вінницької районної ради організовано роботу військово-патріотичного гуртка «Джура» (керівник – </w:t>
      </w:r>
      <w:proofErr w:type="spellStart"/>
      <w:r w:rsidRPr="00855D43">
        <w:rPr>
          <w:sz w:val="28"/>
          <w:szCs w:val="28"/>
        </w:rPr>
        <w:t>Балатюк</w:t>
      </w:r>
      <w:proofErr w:type="spellEnd"/>
      <w:r w:rsidRPr="00855D43">
        <w:rPr>
          <w:sz w:val="28"/>
          <w:szCs w:val="28"/>
        </w:rPr>
        <w:t xml:space="preserve"> Анатолій Васильович) на базі </w:t>
      </w:r>
      <w:proofErr w:type="spellStart"/>
      <w:r w:rsidRPr="00855D43">
        <w:rPr>
          <w:sz w:val="28"/>
          <w:szCs w:val="28"/>
        </w:rPr>
        <w:t>Степанівського</w:t>
      </w:r>
      <w:proofErr w:type="spellEnd"/>
      <w:r w:rsidRPr="00855D43">
        <w:rPr>
          <w:sz w:val="28"/>
          <w:szCs w:val="28"/>
        </w:rPr>
        <w:t xml:space="preserve"> </w:t>
      </w:r>
      <w:r w:rsidRPr="00855D43">
        <w:rPr>
          <w:sz w:val="28"/>
          <w:szCs w:val="28"/>
        </w:rPr>
        <w:lastRenderedPageBreak/>
        <w:t xml:space="preserve">НВК: ЗОШ І-ІІІ </w:t>
      </w:r>
      <w:proofErr w:type="spellStart"/>
      <w:r w:rsidRPr="00855D43">
        <w:rPr>
          <w:sz w:val="28"/>
          <w:szCs w:val="28"/>
        </w:rPr>
        <w:t>ст.-ДНЗ</w:t>
      </w:r>
      <w:proofErr w:type="spellEnd"/>
      <w:r w:rsidRPr="00855D43">
        <w:rPr>
          <w:sz w:val="28"/>
          <w:szCs w:val="28"/>
        </w:rPr>
        <w:t>. Налагоджено співпрацю з громадською організацією «Союз розвідки військово-морських сил України» та військовою частиною А1594 (73-й морський центр спеціального призначення).</w:t>
      </w:r>
    </w:p>
    <w:p w:rsidR="00374184" w:rsidRPr="00855D43" w:rsidRDefault="00374184" w:rsidP="002128F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55D43">
        <w:rPr>
          <w:sz w:val="28"/>
          <w:szCs w:val="28"/>
        </w:rPr>
        <w:t>04 травня 2018 року проведено районний етап дитячо-юнацької військово-патріотичної гри «Сокіл» («Джура»).</w:t>
      </w:r>
    </w:p>
    <w:p w:rsidR="00374184" w:rsidRPr="00855D43" w:rsidRDefault="00374184" w:rsidP="002128F3">
      <w:pPr>
        <w:ind w:firstLine="709"/>
        <w:jc w:val="both"/>
        <w:rPr>
          <w:b/>
          <w:bCs/>
          <w:sz w:val="28"/>
          <w:szCs w:val="28"/>
        </w:rPr>
      </w:pPr>
      <w:r w:rsidRPr="00855D43">
        <w:rPr>
          <w:sz w:val="28"/>
          <w:szCs w:val="28"/>
        </w:rPr>
        <w:t>В навчальних закладах проводяться заходи щодо здійснення профілактики жорстокого поводження з дітьми та підвищення рівня культури сімейних стосунків і відповідальності батьків за виконання своїх обов'язків класними керівниками проводяться тематичні батьківські збори: «Сімейні цінності», «Вплив сім’ї на формування особистості», «Моральні уроки моєї родини», «Сучасні цінності сімейного виховання»; засідання батьківського всеобучу: «Сучасна сім’я – рівні права та можливості», «Обов’язки батьків по вихованню дітей», «Гендерні відносини в сім’ї», «Коли і як виникають права і обов’язки батьків і дітей»; Акція 16 днів проти насильства (тематичні бесіди, прес-експрес, зустрічі з представниками служб) тощо.</w:t>
      </w:r>
    </w:p>
    <w:p w:rsidR="00374184" w:rsidRPr="00855D43" w:rsidRDefault="00374184" w:rsidP="002128F3">
      <w:pPr>
        <w:ind w:firstLine="709"/>
        <w:jc w:val="both"/>
        <w:rPr>
          <w:b/>
          <w:bCs/>
          <w:sz w:val="28"/>
          <w:szCs w:val="28"/>
        </w:rPr>
      </w:pPr>
      <w:r w:rsidRPr="00855D43">
        <w:rPr>
          <w:sz w:val="28"/>
          <w:szCs w:val="28"/>
        </w:rPr>
        <w:t xml:space="preserve">Організовано дозвілля дітей в позаурочний час. Проводяться різноманітні виховні заходи, вечори відпочинку, працюють гуртки, сплановано спортивні та туристичні змагання. </w:t>
      </w:r>
    </w:p>
    <w:p w:rsidR="00374184" w:rsidRPr="00855D43" w:rsidRDefault="00374184" w:rsidP="002128F3">
      <w:pPr>
        <w:ind w:firstLine="709"/>
        <w:jc w:val="both"/>
        <w:rPr>
          <w:b/>
          <w:bCs/>
          <w:sz w:val="28"/>
          <w:szCs w:val="28"/>
        </w:rPr>
      </w:pPr>
      <w:r w:rsidRPr="00855D43">
        <w:rPr>
          <w:sz w:val="28"/>
          <w:szCs w:val="28"/>
        </w:rPr>
        <w:t>Учні, які стоять на внутрішньому обліку, по можливості залучаються до громадської та гурткової роботи, приймають активну участь у спортивних змаганнях.</w:t>
      </w:r>
    </w:p>
    <w:p w:rsidR="00374184" w:rsidRPr="00855D43" w:rsidRDefault="00374184" w:rsidP="002128F3">
      <w:pPr>
        <w:ind w:firstLine="709"/>
        <w:jc w:val="both"/>
        <w:rPr>
          <w:b/>
          <w:bCs/>
          <w:sz w:val="28"/>
          <w:szCs w:val="28"/>
        </w:rPr>
      </w:pPr>
      <w:r w:rsidRPr="00855D43">
        <w:rPr>
          <w:sz w:val="28"/>
          <w:szCs w:val="28"/>
        </w:rPr>
        <w:t>Щорічно у закладах освіти проводиться Всеукраїнський тиждень права, в рамках якого шкільними бібліотекарями організовуються тематичні книжкові виставки: «Мої права – моє життя», «Дітям про права людини»,  «Знай та поважай свої права й обов’язки», «Юний друже, закони знай і виконуй!», «Мої права – моє життя», «Дітям про права людини»; зустрічі з представниками правоохоронних органів; проводяться конкурси віршованих творів «Право і закон», прозових творів «Ти - людина, значить ти маєш право», «Значення законів у моєму житті», казок «Великі права маленької дитини»; стінгазет «Права у моєму житті» тощо.</w:t>
      </w:r>
    </w:p>
    <w:p w:rsidR="00374184" w:rsidRPr="00855D43" w:rsidRDefault="00374184" w:rsidP="002128F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55D43">
        <w:rPr>
          <w:sz w:val="28"/>
          <w:szCs w:val="28"/>
          <w:shd w:val="clear" w:color="auto" w:fill="FFFFFF"/>
        </w:rPr>
        <w:t>Під час організації відпочинкової кампанії особлива увага приділяється дітям,які потребують соціального захисту, дітям-переселенцям, дітям, батьки яких перебувають в зоні АТО, тимчасово переміщених осіб, а також талановитим та обдарованим учням.</w:t>
      </w:r>
    </w:p>
    <w:p w:rsidR="00EB2823" w:rsidRDefault="00EB2823" w:rsidP="002128F3">
      <w:pPr>
        <w:jc w:val="both"/>
        <w:rPr>
          <w:sz w:val="28"/>
          <w:szCs w:val="28"/>
        </w:rPr>
      </w:pPr>
    </w:p>
    <w:p w:rsidR="0000367C" w:rsidRPr="0000367C" w:rsidRDefault="0000367C" w:rsidP="002128F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noProof/>
          <w:sz w:val="28"/>
          <w:szCs w:val="28"/>
        </w:rPr>
      </w:pPr>
      <w:r w:rsidRPr="0000367C">
        <w:rPr>
          <w:b/>
          <w:noProof/>
          <w:sz w:val="28"/>
          <w:szCs w:val="28"/>
        </w:rPr>
        <w:t>КОЛЕГІЯ УХВАЛЮЄ:</w:t>
      </w:r>
    </w:p>
    <w:p w:rsidR="0000367C" w:rsidRDefault="0000367C" w:rsidP="002128F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5563D">
        <w:rPr>
          <w:rFonts w:eastAsia="Calibri"/>
          <w:noProof/>
          <w:sz w:val="28"/>
          <w:szCs w:val="28"/>
          <w:lang w:eastAsia="en-US"/>
        </w:rPr>
        <w:t xml:space="preserve">Роботу </w:t>
      </w:r>
      <w:r>
        <w:rPr>
          <w:rFonts w:eastAsia="Calibri"/>
          <w:noProof/>
          <w:sz w:val="28"/>
          <w:szCs w:val="28"/>
          <w:lang w:eastAsia="en-US"/>
        </w:rPr>
        <w:t xml:space="preserve">з виконання рішень колегій </w:t>
      </w:r>
      <w:r w:rsidRPr="00A5563D">
        <w:rPr>
          <w:rFonts w:eastAsia="Calibri"/>
          <w:noProof/>
          <w:sz w:val="28"/>
          <w:szCs w:val="28"/>
          <w:lang w:eastAsia="en-US"/>
        </w:rPr>
        <w:t>відділу освіти Вінницької райдерж</w:t>
      </w:r>
      <w:r>
        <w:rPr>
          <w:rFonts w:eastAsia="Calibri"/>
          <w:noProof/>
          <w:sz w:val="28"/>
          <w:szCs w:val="28"/>
          <w:lang w:eastAsia="en-US"/>
        </w:rPr>
        <w:t xml:space="preserve">адміністрації </w:t>
      </w:r>
      <w:r w:rsidRPr="00A5563D">
        <w:rPr>
          <w:rFonts w:eastAsia="Calibri"/>
          <w:noProof/>
          <w:sz w:val="28"/>
          <w:szCs w:val="28"/>
          <w:lang w:eastAsia="en-US"/>
        </w:rPr>
        <w:t>вважати задовільною.</w:t>
      </w:r>
    </w:p>
    <w:p w:rsidR="0000367C" w:rsidRPr="00EF3573" w:rsidRDefault="0000367C" w:rsidP="002128F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54176">
        <w:rPr>
          <w:spacing w:val="-4"/>
          <w:sz w:val="28"/>
          <w:szCs w:val="28"/>
        </w:rPr>
        <w:t>Відділу освіти та керівникам закладів</w:t>
      </w:r>
      <w:r>
        <w:rPr>
          <w:spacing w:val="-4"/>
          <w:sz w:val="28"/>
          <w:szCs w:val="28"/>
        </w:rPr>
        <w:t xml:space="preserve"> освіти району</w:t>
      </w:r>
      <w:r w:rsidRPr="00254176">
        <w:rPr>
          <w:spacing w:val="-4"/>
          <w:sz w:val="28"/>
          <w:szCs w:val="28"/>
        </w:rPr>
        <w:t xml:space="preserve"> постійно тримати на контролі викон</w:t>
      </w:r>
      <w:r>
        <w:rPr>
          <w:spacing w:val="-4"/>
          <w:sz w:val="28"/>
          <w:szCs w:val="28"/>
        </w:rPr>
        <w:t>ання рішень попередньої колегії.</w:t>
      </w:r>
    </w:p>
    <w:p w:rsidR="003F5C7A" w:rsidRDefault="003F5C7A" w:rsidP="002128F3">
      <w:pPr>
        <w:pStyle w:val="a3"/>
        <w:jc w:val="both"/>
        <w:rPr>
          <w:sz w:val="16"/>
          <w:szCs w:val="16"/>
        </w:rPr>
      </w:pPr>
    </w:p>
    <w:p w:rsidR="003F5C7A" w:rsidRDefault="003F5C7A" w:rsidP="002128F3">
      <w:pPr>
        <w:pStyle w:val="a3"/>
        <w:jc w:val="both"/>
        <w:rPr>
          <w:sz w:val="16"/>
          <w:szCs w:val="16"/>
        </w:rPr>
      </w:pPr>
    </w:p>
    <w:p w:rsidR="003F5C7A" w:rsidRDefault="003F5C7A" w:rsidP="002128F3">
      <w:pPr>
        <w:pStyle w:val="a3"/>
        <w:jc w:val="both"/>
        <w:rPr>
          <w:sz w:val="16"/>
          <w:szCs w:val="16"/>
        </w:rPr>
      </w:pPr>
    </w:p>
    <w:p w:rsidR="003F5C7A" w:rsidRPr="00045124" w:rsidRDefault="003F5C7A" w:rsidP="002128F3">
      <w:pPr>
        <w:pStyle w:val="a3"/>
        <w:jc w:val="both"/>
        <w:rPr>
          <w:b/>
          <w:sz w:val="28"/>
          <w:szCs w:val="28"/>
        </w:rPr>
      </w:pPr>
      <w:r w:rsidRPr="00045124">
        <w:rPr>
          <w:b/>
          <w:sz w:val="28"/>
          <w:szCs w:val="28"/>
        </w:rPr>
        <w:t>Голова колегії,</w:t>
      </w:r>
    </w:p>
    <w:p w:rsidR="003F5C7A" w:rsidRPr="00045124" w:rsidRDefault="003F5C7A" w:rsidP="002128F3">
      <w:pPr>
        <w:pStyle w:val="a3"/>
        <w:jc w:val="both"/>
        <w:rPr>
          <w:b/>
          <w:sz w:val="28"/>
          <w:szCs w:val="28"/>
        </w:rPr>
      </w:pPr>
      <w:r w:rsidRPr="00045124">
        <w:rPr>
          <w:b/>
          <w:sz w:val="28"/>
          <w:szCs w:val="28"/>
        </w:rPr>
        <w:t xml:space="preserve">начальник відділу освіти </w:t>
      </w:r>
      <w:r w:rsidRPr="00045124">
        <w:rPr>
          <w:b/>
          <w:sz w:val="28"/>
          <w:szCs w:val="28"/>
        </w:rPr>
        <w:tab/>
      </w:r>
      <w:r w:rsidRPr="00045124">
        <w:rPr>
          <w:b/>
          <w:sz w:val="28"/>
          <w:szCs w:val="28"/>
        </w:rPr>
        <w:tab/>
      </w:r>
      <w:r w:rsidRPr="00045124">
        <w:rPr>
          <w:b/>
          <w:sz w:val="28"/>
          <w:szCs w:val="28"/>
        </w:rPr>
        <w:tab/>
      </w:r>
      <w:r w:rsidRPr="00045124">
        <w:rPr>
          <w:b/>
          <w:sz w:val="28"/>
          <w:szCs w:val="28"/>
        </w:rPr>
        <w:tab/>
      </w:r>
      <w:r w:rsidRPr="00045124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</w:t>
      </w:r>
      <w:r w:rsidRPr="000451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С.М.</w:t>
      </w:r>
      <w:proofErr w:type="spellStart"/>
      <w:r>
        <w:rPr>
          <w:b/>
          <w:sz w:val="28"/>
          <w:szCs w:val="28"/>
        </w:rPr>
        <w:t>Томусяк</w:t>
      </w:r>
      <w:proofErr w:type="spellEnd"/>
    </w:p>
    <w:p w:rsidR="003F5C7A" w:rsidRDefault="003F5C7A" w:rsidP="002128F3">
      <w:pPr>
        <w:pStyle w:val="a3"/>
        <w:jc w:val="both"/>
        <w:rPr>
          <w:sz w:val="16"/>
          <w:szCs w:val="16"/>
        </w:rPr>
      </w:pPr>
    </w:p>
    <w:p w:rsidR="003F5C7A" w:rsidRDefault="003F5C7A" w:rsidP="002128F3">
      <w:pPr>
        <w:pStyle w:val="a3"/>
        <w:jc w:val="both"/>
        <w:rPr>
          <w:sz w:val="16"/>
          <w:szCs w:val="16"/>
        </w:rPr>
      </w:pPr>
    </w:p>
    <w:p w:rsidR="003F5C7A" w:rsidRPr="00F51F6A" w:rsidRDefault="003F5C7A" w:rsidP="002128F3">
      <w:pPr>
        <w:pStyle w:val="a3"/>
        <w:jc w:val="both"/>
        <w:rPr>
          <w:sz w:val="16"/>
          <w:szCs w:val="16"/>
        </w:rPr>
      </w:pPr>
    </w:p>
    <w:p w:rsidR="003F5C7A" w:rsidRDefault="003F5C7A" w:rsidP="002128F3">
      <w:pPr>
        <w:pStyle w:val="a3"/>
        <w:jc w:val="both"/>
        <w:rPr>
          <w:b/>
          <w:sz w:val="28"/>
          <w:szCs w:val="28"/>
        </w:rPr>
      </w:pPr>
      <w:r w:rsidRPr="00045124">
        <w:rPr>
          <w:b/>
          <w:sz w:val="28"/>
          <w:szCs w:val="28"/>
        </w:rPr>
        <w:t xml:space="preserve">Секретар колегії </w:t>
      </w:r>
    </w:p>
    <w:p w:rsidR="003F5C7A" w:rsidRPr="00045124" w:rsidRDefault="0098770F" w:rsidP="002128F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завідувач</w:t>
      </w:r>
      <w:r w:rsidR="003F5C7A">
        <w:rPr>
          <w:b/>
          <w:sz w:val="28"/>
          <w:szCs w:val="28"/>
        </w:rPr>
        <w:t xml:space="preserve"> ЦНІЗЗОВР</w:t>
      </w:r>
      <w:r w:rsidR="003F5C7A">
        <w:rPr>
          <w:b/>
          <w:sz w:val="28"/>
          <w:szCs w:val="28"/>
        </w:rPr>
        <w:tab/>
      </w:r>
      <w:r w:rsidR="003F5C7A">
        <w:rPr>
          <w:b/>
          <w:sz w:val="28"/>
          <w:szCs w:val="28"/>
        </w:rPr>
        <w:tab/>
      </w:r>
      <w:r w:rsidR="003F5C7A">
        <w:rPr>
          <w:b/>
          <w:sz w:val="28"/>
          <w:szCs w:val="28"/>
        </w:rPr>
        <w:tab/>
      </w:r>
      <w:r w:rsidR="003F5C7A">
        <w:rPr>
          <w:b/>
          <w:sz w:val="28"/>
          <w:szCs w:val="28"/>
        </w:rPr>
        <w:tab/>
      </w:r>
      <w:r w:rsidR="003F5C7A">
        <w:rPr>
          <w:b/>
          <w:sz w:val="28"/>
          <w:szCs w:val="28"/>
        </w:rPr>
        <w:tab/>
      </w:r>
      <w:r w:rsidR="003F5C7A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</w:t>
      </w:r>
      <w:r w:rsidR="00855D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Табанюк</w:t>
      </w:r>
      <w:proofErr w:type="spellEnd"/>
    </w:p>
    <w:p w:rsidR="003F5C7A" w:rsidRPr="003F5C7A" w:rsidRDefault="003F5C7A" w:rsidP="003F5C7A">
      <w:pPr>
        <w:spacing w:line="276" w:lineRule="auto"/>
        <w:jc w:val="both"/>
        <w:rPr>
          <w:sz w:val="32"/>
          <w:szCs w:val="32"/>
        </w:rPr>
      </w:pPr>
    </w:p>
    <w:p w:rsidR="00F744A0" w:rsidRPr="00B11533" w:rsidRDefault="00F744A0" w:rsidP="00F744A0">
      <w:pPr>
        <w:spacing w:line="276" w:lineRule="auto"/>
        <w:ind w:left="709"/>
        <w:jc w:val="both"/>
        <w:rPr>
          <w:b/>
          <w:sz w:val="32"/>
          <w:szCs w:val="32"/>
        </w:rPr>
      </w:pPr>
    </w:p>
    <w:p w:rsidR="009A18EC" w:rsidRPr="00B11533" w:rsidRDefault="009A18EC" w:rsidP="00B11533">
      <w:pPr>
        <w:spacing w:line="276" w:lineRule="auto"/>
        <w:rPr>
          <w:sz w:val="32"/>
          <w:szCs w:val="32"/>
        </w:rPr>
      </w:pPr>
    </w:p>
    <w:sectPr w:rsidR="009A18EC" w:rsidRPr="00B11533" w:rsidSect="002128F3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BC5"/>
    <w:multiLevelType w:val="hybridMultilevel"/>
    <w:tmpl w:val="58E858E2"/>
    <w:lvl w:ilvl="0" w:tplc="8A3E12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E48B8"/>
    <w:multiLevelType w:val="multilevel"/>
    <w:tmpl w:val="CCDE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0E0BA5"/>
    <w:multiLevelType w:val="hybridMultilevel"/>
    <w:tmpl w:val="CB447CCE"/>
    <w:lvl w:ilvl="0" w:tplc="D32E167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616B2"/>
    <w:multiLevelType w:val="hybridMultilevel"/>
    <w:tmpl w:val="CFBE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01649"/>
    <w:multiLevelType w:val="multilevel"/>
    <w:tmpl w:val="CCDE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C776934"/>
    <w:multiLevelType w:val="hybridMultilevel"/>
    <w:tmpl w:val="D772D414"/>
    <w:lvl w:ilvl="0" w:tplc="B3EA8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F562CD"/>
    <w:multiLevelType w:val="hybridMultilevel"/>
    <w:tmpl w:val="A99690C6"/>
    <w:lvl w:ilvl="0" w:tplc="A2BECDE6">
      <w:start w:val="8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7F26250F"/>
    <w:multiLevelType w:val="hybridMultilevel"/>
    <w:tmpl w:val="CFF68CDA"/>
    <w:lvl w:ilvl="0" w:tplc="09C2D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2767"/>
    <w:rsid w:val="0000367C"/>
    <w:rsid w:val="00035716"/>
    <w:rsid w:val="000A2D28"/>
    <w:rsid w:val="000E6695"/>
    <w:rsid w:val="001076F6"/>
    <w:rsid w:val="001473C6"/>
    <w:rsid w:val="00193539"/>
    <w:rsid w:val="001C049E"/>
    <w:rsid w:val="002128F3"/>
    <w:rsid w:val="00243590"/>
    <w:rsid w:val="002B143A"/>
    <w:rsid w:val="00311FC6"/>
    <w:rsid w:val="00374184"/>
    <w:rsid w:val="00374E7E"/>
    <w:rsid w:val="003C3919"/>
    <w:rsid w:val="003F5C7A"/>
    <w:rsid w:val="00424BA2"/>
    <w:rsid w:val="004A099C"/>
    <w:rsid w:val="004B7045"/>
    <w:rsid w:val="004F2DFA"/>
    <w:rsid w:val="00520E56"/>
    <w:rsid w:val="0052649D"/>
    <w:rsid w:val="00613496"/>
    <w:rsid w:val="00642767"/>
    <w:rsid w:val="00695899"/>
    <w:rsid w:val="0069752E"/>
    <w:rsid w:val="007237B0"/>
    <w:rsid w:val="007F2327"/>
    <w:rsid w:val="00855D43"/>
    <w:rsid w:val="00942D63"/>
    <w:rsid w:val="00954FBD"/>
    <w:rsid w:val="009831A0"/>
    <w:rsid w:val="0098770F"/>
    <w:rsid w:val="009A18EC"/>
    <w:rsid w:val="009F7161"/>
    <w:rsid w:val="00A734EB"/>
    <w:rsid w:val="00A75252"/>
    <w:rsid w:val="00AC0BEE"/>
    <w:rsid w:val="00B11533"/>
    <w:rsid w:val="00B95FE4"/>
    <w:rsid w:val="00BA50BC"/>
    <w:rsid w:val="00BD229C"/>
    <w:rsid w:val="00C12C80"/>
    <w:rsid w:val="00C3141B"/>
    <w:rsid w:val="00CD594F"/>
    <w:rsid w:val="00CD6A39"/>
    <w:rsid w:val="00D34AA2"/>
    <w:rsid w:val="00D45BBB"/>
    <w:rsid w:val="00D85FB3"/>
    <w:rsid w:val="00D9676B"/>
    <w:rsid w:val="00DA4213"/>
    <w:rsid w:val="00E90212"/>
    <w:rsid w:val="00EB2823"/>
    <w:rsid w:val="00EE7157"/>
    <w:rsid w:val="00F744A0"/>
    <w:rsid w:val="00FD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49E"/>
    <w:rPr>
      <w:sz w:val="24"/>
    </w:rPr>
  </w:style>
  <w:style w:type="character" w:customStyle="1" w:styleId="a4">
    <w:name w:val="Основной текст Знак"/>
    <w:basedOn w:val="a0"/>
    <w:link w:val="a3"/>
    <w:rsid w:val="001C04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75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Tonay</cp:lastModifiedBy>
  <cp:revision>13</cp:revision>
  <cp:lastPrinted>2018-05-15T05:48:00Z</cp:lastPrinted>
  <dcterms:created xsi:type="dcterms:W3CDTF">2018-05-12T11:40:00Z</dcterms:created>
  <dcterms:modified xsi:type="dcterms:W3CDTF">2018-05-15T05:57:00Z</dcterms:modified>
</cp:coreProperties>
</file>