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FB" w:rsidRPr="00CF2EE0" w:rsidRDefault="009E5CE1" w:rsidP="00A0738D">
      <w:pPr>
        <w:pStyle w:val="1"/>
        <w:ind w:left="-360"/>
        <w:rPr>
          <w:caps/>
          <w:lang w:val="uk-UA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4.85pt;height:48.05pt;z-index:-1" fillcolor="window">
            <v:imagedata r:id="rId6" o:title=""/>
          </v:shape>
          <o:OLEObject Type="Embed" ProgID="Word.Picture.8" ShapeID="_x0000_s1026" DrawAspect="Content" ObjectID="_1476691983" r:id="rId7"/>
        </w:pict>
      </w:r>
    </w:p>
    <w:p w:rsidR="00EB41FB" w:rsidRPr="00CF2EE0" w:rsidRDefault="00EB41FB" w:rsidP="00A0738D">
      <w:pPr>
        <w:pStyle w:val="1"/>
        <w:rPr>
          <w:caps/>
          <w:lang w:val="uk-UA"/>
        </w:rPr>
      </w:pPr>
    </w:p>
    <w:p w:rsidR="00EB41FB" w:rsidRPr="00CF2EE0" w:rsidRDefault="00EB41FB" w:rsidP="00A0738D">
      <w:pPr>
        <w:shd w:val="clear" w:color="auto" w:fill="FFFFFF"/>
        <w:spacing w:line="322" w:lineRule="exact"/>
        <w:ind w:left="72"/>
        <w:jc w:val="center"/>
        <w:outlineLvl w:val="0"/>
        <w:rPr>
          <w:b/>
          <w:bCs/>
        </w:rPr>
      </w:pPr>
      <w:r w:rsidRPr="00CF2EE0">
        <w:rPr>
          <w:b/>
          <w:bCs/>
          <w:color w:val="000000"/>
          <w:spacing w:val="-2"/>
          <w:sz w:val="28"/>
          <w:szCs w:val="28"/>
        </w:rPr>
        <w:t>УКРАЇНА</w:t>
      </w:r>
    </w:p>
    <w:p w:rsidR="00EB41FB" w:rsidRPr="00CF2EE0" w:rsidRDefault="00EB41FB" w:rsidP="00A0738D">
      <w:pPr>
        <w:shd w:val="clear" w:color="auto" w:fill="FFFFFF"/>
        <w:spacing w:before="5" w:line="322" w:lineRule="exact"/>
        <w:jc w:val="center"/>
        <w:outlineLvl w:val="0"/>
        <w:rPr>
          <w:b/>
          <w:bCs/>
        </w:rPr>
      </w:pPr>
      <w:r w:rsidRPr="00CF2EE0">
        <w:rPr>
          <w:b/>
          <w:bCs/>
          <w:color w:val="000000"/>
          <w:spacing w:val="1"/>
          <w:sz w:val="28"/>
          <w:szCs w:val="28"/>
        </w:rPr>
        <w:t>МІНІСТЕРСТВО ОСВІТИ І НАУКИ</w:t>
      </w:r>
    </w:p>
    <w:p w:rsidR="00EB41FB" w:rsidRPr="00CF2EE0" w:rsidRDefault="00EB41FB" w:rsidP="00A0738D">
      <w:pPr>
        <w:shd w:val="clear" w:color="auto" w:fill="FFFFFF"/>
        <w:spacing w:line="322" w:lineRule="exact"/>
        <w:ind w:left="413"/>
        <w:jc w:val="center"/>
        <w:outlineLvl w:val="0"/>
        <w:rPr>
          <w:b/>
          <w:bCs/>
        </w:rPr>
      </w:pPr>
      <w:r w:rsidRPr="00CF2EE0">
        <w:rPr>
          <w:b/>
          <w:bCs/>
          <w:color w:val="000000"/>
          <w:spacing w:val="-1"/>
          <w:sz w:val="28"/>
          <w:szCs w:val="28"/>
        </w:rPr>
        <w:t>ВІННИЦЬКА РАЙОННА ДЕРЖАВНА АДМІНІСТРАЦІЯ</w:t>
      </w:r>
    </w:p>
    <w:p w:rsidR="00EB41FB" w:rsidRPr="00CF2EE0" w:rsidRDefault="00EB41FB" w:rsidP="00A0738D">
      <w:pPr>
        <w:shd w:val="clear" w:color="auto" w:fill="FFFFFF"/>
        <w:spacing w:line="322" w:lineRule="exact"/>
        <w:ind w:left="427"/>
        <w:jc w:val="center"/>
        <w:rPr>
          <w:b/>
          <w:bCs/>
        </w:rPr>
      </w:pPr>
      <w:r w:rsidRPr="00CF2EE0">
        <w:rPr>
          <w:b/>
          <w:bCs/>
          <w:color w:val="000000"/>
          <w:sz w:val="28"/>
          <w:szCs w:val="28"/>
        </w:rPr>
        <w:t>ВІННИЦЬКОЇ ОБЛАСТІ</w:t>
      </w:r>
    </w:p>
    <w:p w:rsidR="00EB41FB" w:rsidRPr="00E03FEB" w:rsidRDefault="00EB41FB" w:rsidP="00A0738D">
      <w:pPr>
        <w:shd w:val="clear" w:color="auto" w:fill="FFFFFF"/>
        <w:spacing w:line="322" w:lineRule="exact"/>
        <w:ind w:left="456"/>
        <w:jc w:val="center"/>
        <w:rPr>
          <w:b/>
          <w:bCs/>
          <w:color w:val="000000"/>
          <w:spacing w:val="-1"/>
          <w:sz w:val="28"/>
          <w:szCs w:val="28"/>
        </w:rPr>
      </w:pPr>
      <w:r w:rsidRPr="00E03FEB">
        <w:rPr>
          <w:b/>
          <w:bCs/>
          <w:color w:val="000000"/>
          <w:spacing w:val="-1"/>
          <w:sz w:val="28"/>
          <w:szCs w:val="28"/>
        </w:rPr>
        <w:t>ВІДДІЛ ОСВІТИ</w:t>
      </w:r>
    </w:p>
    <w:p w:rsidR="00EB41FB" w:rsidRPr="00E03FEB" w:rsidRDefault="00EB41FB" w:rsidP="00A0738D">
      <w:pPr>
        <w:shd w:val="clear" w:color="auto" w:fill="FFFFFF"/>
        <w:spacing w:line="322" w:lineRule="exact"/>
        <w:ind w:left="45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B41FB" w:rsidRPr="00E03FEB" w:rsidRDefault="00EB41FB" w:rsidP="00A0738D">
      <w:pPr>
        <w:shd w:val="clear" w:color="auto" w:fill="FFFFFF"/>
        <w:spacing w:line="322" w:lineRule="exact"/>
        <w:ind w:left="456"/>
        <w:jc w:val="center"/>
        <w:outlineLvl w:val="0"/>
        <w:rPr>
          <w:sz w:val="28"/>
          <w:szCs w:val="28"/>
        </w:rPr>
      </w:pPr>
      <w:r w:rsidRPr="00E03FEB">
        <w:rPr>
          <w:b/>
          <w:bCs/>
          <w:color w:val="000000"/>
          <w:spacing w:val="39"/>
          <w:sz w:val="28"/>
          <w:szCs w:val="28"/>
        </w:rPr>
        <w:t>НАКАЗ</w:t>
      </w:r>
    </w:p>
    <w:p w:rsidR="00EB41FB" w:rsidRPr="00E03FEB" w:rsidRDefault="00EB41FB" w:rsidP="00A0738D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EB41FB" w:rsidRPr="00E03FEB" w:rsidRDefault="00EB41FB" w:rsidP="00A0738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>04  листопада</w:t>
      </w:r>
      <w:r w:rsidRPr="00E03FEB">
        <w:rPr>
          <w:color w:val="000000"/>
          <w:spacing w:val="-4"/>
          <w:sz w:val="28"/>
          <w:szCs w:val="28"/>
        </w:rPr>
        <w:t xml:space="preserve"> 2014 р.       </w:t>
      </w:r>
      <w:r>
        <w:rPr>
          <w:color w:val="000000"/>
          <w:spacing w:val="-4"/>
          <w:sz w:val="28"/>
          <w:szCs w:val="28"/>
        </w:rPr>
        <w:t xml:space="preserve">                    </w:t>
      </w:r>
      <w:r w:rsidRPr="00E03FEB">
        <w:rPr>
          <w:color w:val="000000"/>
          <w:spacing w:val="-4"/>
          <w:sz w:val="28"/>
          <w:szCs w:val="28"/>
        </w:rPr>
        <w:t xml:space="preserve">м. Вінниця    </w:t>
      </w:r>
      <w:r>
        <w:rPr>
          <w:color w:val="000000"/>
          <w:sz w:val="28"/>
          <w:szCs w:val="28"/>
        </w:rPr>
        <w:tab/>
        <w:t xml:space="preserve">                            № 293</w:t>
      </w:r>
    </w:p>
    <w:p w:rsidR="00EB41FB" w:rsidRPr="00014003" w:rsidRDefault="00EB41FB" w:rsidP="00A0738D">
      <w:pPr>
        <w:jc w:val="both"/>
        <w:rPr>
          <w:b/>
          <w:bCs/>
          <w:i/>
          <w:iCs/>
          <w:color w:val="000000"/>
        </w:rPr>
      </w:pPr>
    </w:p>
    <w:p w:rsidR="00EB41FB" w:rsidRDefault="00EB41FB" w:rsidP="00AE4FE9">
      <w:pPr>
        <w:rPr>
          <w:b/>
          <w:bCs/>
          <w:sz w:val="28"/>
          <w:szCs w:val="28"/>
        </w:rPr>
      </w:pPr>
      <w:r w:rsidRPr="001A2E6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перевірку організації проведення </w:t>
      </w:r>
    </w:p>
    <w:p w:rsidR="00EB41FB" w:rsidRDefault="00EB41FB" w:rsidP="00AE4FE9">
      <w:pPr>
        <w:rPr>
          <w:b/>
          <w:bCs/>
          <w:sz w:val="28"/>
          <w:szCs w:val="28"/>
        </w:rPr>
      </w:pPr>
      <w:r w:rsidRPr="001A2E68">
        <w:rPr>
          <w:b/>
          <w:bCs/>
          <w:sz w:val="28"/>
          <w:szCs w:val="28"/>
        </w:rPr>
        <w:t xml:space="preserve">І туру </w:t>
      </w:r>
      <w:r>
        <w:rPr>
          <w:b/>
          <w:bCs/>
          <w:sz w:val="28"/>
          <w:szCs w:val="28"/>
        </w:rPr>
        <w:t xml:space="preserve">Всеукраїнських учнівських  </w:t>
      </w:r>
    </w:p>
    <w:p w:rsidR="00EB41FB" w:rsidRDefault="00EB41FB" w:rsidP="00AE4FE9">
      <w:pPr>
        <w:rPr>
          <w:b/>
          <w:bCs/>
          <w:sz w:val="28"/>
          <w:szCs w:val="28"/>
        </w:rPr>
      </w:pPr>
      <w:r w:rsidRPr="001A2E68">
        <w:rPr>
          <w:b/>
          <w:bCs/>
          <w:sz w:val="28"/>
          <w:szCs w:val="28"/>
        </w:rPr>
        <w:t xml:space="preserve">предметних олімпіад </w:t>
      </w:r>
      <w:r>
        <w:rPr>
          <w:b/>
          <w:bCs/>
          <w:sz w:val="28"/>
          <w:szCs w:val="28"/>
        </w:rPr>
        <w:t xml:space="preserve"> у загальноосвітніх </w:t>
      </w:r>
    </w:p>
    <w:p w:rsidR="00EB41FB" w:rsidRPr="00566565" w:rsidRDefault="00EB41FB" w:rsidP="00AE4F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навчальних закладах району </w:t>
      </w:r>
      <w:r w:rsidRPr="001A2E68">
        <w:rPr>
          <w:b/>
          <w:bCs/>
          <w:sz w:val="28"/>
          <w:szCs w:val="28"/>
        </w:rPr>
        <w:t>у 201</w:t>
      </w:r>
      <w:r>
        <w:rPr>
          <w:b/>
          <w:bCs/>
          <w:sz w:val="28"/>
          <w:szCs w:val="28"/>
        </w:rPr>
        <w:t>4</w:t>
      </w:r>
      <w:r w:rsidRPr="001A2E68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5</w:t>
      </w:r>
      <w:r w:rsidRPr="001A2E68">
        <w:rPr>
          <w:b/>
          <w:bCs/>
          <w:sz w:val="28"/>
          <w:szCs w:val="28"/>
        </w:rPr>
        <w:t xml:space="preserve"> </w:t>
      </w:r>
      <w:proofErr w:type="spellStart"/>
      <w:r w:rsidRPr="001A2E68">
        <w:rPr>
          <w:b/>
          <w:bCs/>
          <w:sz w:val="28"/>
          <w:szCs w:val="28"/>
        </w:rPr>
        <w:t>н.р</w:t>
      </w:r>
      <w:proofErr w:type="spellEnd"/>
    </w:p>
    <w:p w:rsidR="00EB41FB" w:rsidRPr="00E03FEB" w:rsidRDefault="00EB41FB" w:rsidP="00A0738D">
      <w:pPr>
        <w:rPr>
          <w:b/>
          <w:bCs/>
          <w:sz w:val="28"/>
          <w:szCs w:val="28"/>
        </w:rPr>
      </w:pPr>
    </w:p>
    <w:p w:rsidR="00EB41FB" w:rsidRDefault="00EB41FB" w:rsidP="00366652">
      <w:pPr>
        <w:ind w:firstLine="708"/>
        <w:jc w:val="both"/>
        <w:rPr>
          <w:sz w:val="28"/>
          <w:szCs w:val="28"/>
        </w:rPr>
      </w:pPr>
      <w:r w:rsidRPr="00E03FEB">
        <w:rPr>
          <w:sz w:val="28"/>
          <w:szCs w:val="28"/>
        </w:rPr>
        <w:t>Відповідно до плану роботи відділу освіти Вінницької районної</w:t>
      </w:r>
      <w:r>
        <w:rPr>
          <w:sz w:val="28"/>
          <w:szCs w:val="28"/>
        </w:rPr>
        <w:t xml:space="preserve"> державної адміністрації на 2014</w:t>
      </w:r>
      <w:r w:rsidRPr="00E03FEB">
        <w:rPr>
          <w:sz w:val="28"/>
          <w:szCs w:val="28"/>
        </w:rPr>
        <w:t xml:space="preserve"> рік </w:t>
      </w:r>
      <w:r>
        <w:rPr>
          <w:sz w:val="28"/>
          <w:szCs w:val="28"/>
        </w:rPr>
        <w:t>та з метою вивчення оформлення документації та контролю щодо підсумків проведення І етапу Всеукраїнських учнівських олімпіад у загальноосвітніх начальних закладах району</w:t>
      </w:r>
    </w:p>
    <w:p w:rsidR="00EB41FB" w:rsidRPr="00366652" w:rsidRDefault="00EB41FB" w:rsidP="00366652">
      <w:pPr>
        <w:ind w:firstLine="708"/>
        <w:jc w:val="both"/>
        <w:rPr>
          <w:sz w:val="28"/>
          <w:szCs w:val="28"/>
          <w:lang w:eastAsia="uk-UA"/>
        </w:rPr>
      </w:pPr>
    </w:p>
    <w:p w:rsidR="00EB41FB" w:rsidRPr="00E03FEB" w:rsidRDefault="00EB41FB" w:rsidP="00A0738D">
      <w:pPr>
        <w:jc w:val="both"/>
        <w:rPr>
          <w:b/>
          <w:bCs/>
          <w:color w:val="000000"/>
          <w:sz w:val="28"/>
          <w:szCs w:val="28"/>
        </w:rPr>
      </w:pPr>
      <w:r w:rsidRPr="00E03FEB">
        <w:rPr>
          <w:b/>
          <w:bCs/>
          <w:color w:val="000000"/>
          <w:sz w:val="28"/>
          <w:szCs w:val="28"/>
        </w:rPr>
        <w:t>НАКАЗУЮ:</w:t>
      </w:r>
    </w:p>
    <w:p w:rsidR="00EB41FB" w:rsidRPr="00E03FEB" w:rsidRDefault="00EB41FB" w:rsidP="00A0738D">
      <w:pPr>
        <w:rPr>
          <w:b/>
          <w:bCs/>
          <w:color w:val="000000"/>
          <w:sz w:val="28"/>
          <w:szCs w:val="28"/>
        </w:rPr>
      </w:pPr>
    </w:p>
    <w:p w:rsidR="00EB41FB" w:rsidRPr="00E03FEB" w:rsidRDefault="00EB41FB" w:rsidP="008910B8">
      <w:pPr>
        <w:ind w:left="284" w:hanging="284"/>
        <w:jc w:val="both"/>
        <w:rPr>
          <w:color w:val="000000"/>
          <w:sz w:val="28"/>
          <w:szCs w:val="28"/>
        </w:rPr>
      </w:pPr>
      <w:r w:rsidRPr="00E03FEB">
        <w:rPr>
          <w:color w:val="000000"/>
          <w:sz w:val="28"/>
          <w:szCs w:val="28"/>
        </w:rPr>
        <w:t>1. Провести</w:t>
      </w:r>
      <w:r>
        <w:rPr>
          <w:color w:val="000000"/>
          <w:sz w:val="28"/>
          <w:szCs w:val="28"/>
        </w:rPr>
        <w:t xml:space="preserve"> в період </w:t>
      </w:r>
      <w:r w:rsidRPr="002110D4">
        <w:rPr>
          <w:i/>
          <w:iCs/>
          <w:color w:val="000000"/>
          <w:sz w:val="28"/>
          <w:szCs w:val="28"/>
        </w:rPr>
        <w:t>з 1</w:t>
      </w:r>
      <w:r>
        <w:rPr>
          <w:i/>
          <w:iCs/>
          <w:color w:val="000000"/>
          <w:sz w:val="28"/>
          <w:szCs w:val="28"/>
        </w:rPr>
        <w:t>0</w:t>
      </w:r>
      <w:r w:rsidRPr="002110D4">
        <w:rPr>
          <w:i/>
          <w:iCs/>
          <w:color w:val="000000"/>
          <w:sz w:val="28"/>
          <w:szCs w:val="28"/>
        </w:rPr>
        <w:t xml:space="preserve"> листопада по </w:t>
      </w:r>
      <w:r>
        <w:rPr>
          <w:i/>
          <w:iCs/>
          <w:color w:val="000000"/>
          <w:sz w:val="28"/>
          <w:szCs w:val="28"/>
        </w:rPr>
        <w:t>14</w:t>
      </w:r>
      <w:r w:rsidRPr="002110D4">
        <w:rPr>
          <w:i/>
          <w:iCs/>
          <w:color w:val="000000"/>
          <w:sz w:val="28"/>
          <w:szCs w:val="28"/>
        </w:rPr>
        <w:t xml:space="preserve"> листопада 2014 року</w:t>
      </w:r>
      <w:r w:rsidRPr="00E03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вивчення рівня організації проведення І етапу Всеукраїнських предметних олімпіад у загальноосвітніх начальних закладах району. </w:t>
      </w:r>
    </w:p>
    <w:p w:rsidR="00EB41FB" w:rsidRPr="00E03FEB" w:rsidRDefault="00EB41FB" w:rsidP="008910B8">
      <w:pPr>
        <w:ind w:left="284" w:hanging="284"/>
        <w:jc w:val="both"/>
        <w:rPr>
          <w:color w:val="000000"/>
          <w:sz w:val="28"/>
          <w:szCs w:val="28"/>
        </w:rPr>
      </w:pPr>
      <w:r w:rsidRPr="00E03FEB">
        <w:rPr>
          <w:color w:val="000000"/>
          <w:sz w:val="28"/>
          <w:szCs w:val="28"/>
        </w:rPr>
        <w:t xml:space="preserve">2. Затвердити склад комісії </w:t>
      </w:r>
      <w:r>
        <w:rPr>
          <w:color w:val="000000"/>
          <w:sz w:val="28"/>
          <w:szCs w:val="28"/>
        </w:rPr>
        <w:t xml:space="preserve">та графік  </w:t>
      </w:r>
      <w:r w:rsidRPr="00E03FEB">
        <w:rPr>
          <w:color w:val="000000"/>
          <w:sz w:val="28"/>
          <w:szCs w:val="28"/>
        </w:rPr>
        <w:t xml:space="preserve">з вивчення </w:t>
      </w:r>
      <w:r>
        <w:rPr>
          <w:color w:val="000000"/>
          <w:sz w:val="28"/>
          <w:szCs w:val="28"/>
        </w:rPr>
        <w:t xml:space="preserve">рівня організації проведення І етапу Всеукраїнських предметних олімпіад </w:t>
      </w:r>
      <w:r w:rsidRPr="00E03FEB">
        <w:rPr>
          <w:color w:val="000000"/>
          <w:sz w:val="28"/>
          <w:szCs w:val="28"/>
        </w:rPr>
        <w:t>(додаток 1</w:t>
      </w:r>
      <w:r>
        <w:rPr>
          <w:color w:val="000000"/>
          <w:sz w:val="28"/>
          <w:szCs w:val="28"/>
        </w:rPr>
        <w:t>,2</w:t>
      </w:r>
      <w:r w:rsidRPr="00E03FEB">
        <w:rPr>
          <w:color w:val="000000"/>
          <w:sz w:val="28"/>
          <w:szCs w:val="28"/>
        </w:rPr>
        <w:t>).</w:t>
      </w:r>
    </w:p>
    <w:p w:rsidR="00EB41FB" w:rsidRPr="00E03FEB" w:rsidRDefault="00EB41FB" w:rsidP="008910B8">
      <w:pPr>
        <w:ind w:left="284" w:hanging="284"/>
        <w:jc w:val="both"/>
        <w:rPr>
          <w:sz w:val="28"/>
          <w:szCs w:val="28"/>
        </w:rPr>
      </w:pPr>
      <w:r w:rsidRPr="00E03FEB">
        <w:rPr>
          <w:color w:val="000000"/>
          <w:sz w:val="28"/>
          <w:szCs w:val="28"/>
        </w:rPr>
        <w:t xml:space="preserve">3. </w:t>
      </w:r>
      <w:r w:rsidRPr="00E03FEB">
        <w:rPr>
          <w:sz w:val="28"/>
          <w:szCs w:val="28"/>
        </w:rPr>
        <w:t>Затвердити пам’ятку що</w:t>
      </w:r>
      <w:r>
        <w:rPr>
          <w:sz w:val="28"/>
          <w:szCs w:val="28"/>
        </w:rPr>
        <w:t xml:space="preserve">до перевірки рівня організації проведення І етапу </w:t>
      </w:r>
      <w:r>
        <w:rPr>
          <w:color w:val="000000"/>
          <w:sz w:val="28"/>
          <w:szCs w:val="28"/>
        </w:rPr>
        <w:t xml:space="preserve">Всеукраїнських предметних олімпіад </w:t>
      </w:r>
      <w:r>
        <w:rPr>
          <w:sz w:val="28"/>
          <w:szCs w:val="28"/>
        </w:rPr>
        <w:t xml:space="preserve"> </w:t>
      </w:r>
      <w:r w:rsidRPr="00E03FEB">
        <w:rPr>
          <w:sz w:val="28"/>
          <w:szCs w:val="28"/>
        </w:rPr>
        <w:t>(додаток 3).</w:t>
      </w:r>
    </w:p>
    <w:p w:rsidR="00EB41FB" w:rsidRPr="00E03FEB" w:rsidRDefault="00EB41FB" w:rsidP="008910B8">
      <w:pPr>
        <w:ind w:left="284" w:hanging="284"/>
        <w:jc w:val="both"/>
        <w:rPr>
          <w:i/>
          <w:iCs/>
          <w:color w:val="000000"/>
          <w:sz w:val="28"/>
          <w:szCs w:val="28"/>
        </w:rPr>
      </w:pPr>
      <w:r w:rsidRPr="00E03FEB">
        <w:rPr>
          <w:sz w:val="28"/>
          <w:szCs w:val="28"/>
        </w:rPr>
        <w:t xml:space="preserve">4. Членам комісії подати довідки про результати перевірки </w:t>
      </w:r>
      <w:r>
        <w:rPr>
          <w:sz w:val="28"/>
          <w:szCs w:val="28"/>
        </w:rPr>
        <w:t xml:space="preserve">до </w:t>
      </w:r>
      <w:r>
        <w:rPr>
          <w:i/>
          <w:iCs/>
          <w:sz w:val="28"/>
          <w:szCs w:val="28"/>
        </w:rPr>
        <w:t>18</w:t>
      </w:r>
      <w:r w:rsidRPr="00C6612A">
        <w:rPr>
          <w:i/>
          <w:iCs/>
          <w:sz w:val="28"/>
          <w:szCs w:val="28"/>
        </w:rPr>
        <w:t xml:space="preserve"> листопада</w:t>
      </w:r>
      <w:r>
        <w:rPr>
          <w:sz w:val="28"/>
          <w:szCs w:val="28"/>
        </w:rPr>
        <w:t xml:space="preserve"> 2014</w:t>
      </w:r>
      <w:r w:rsidRPr="00E03FEB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головному спеціалісту відділу освіти </w:t>
      </w:r>
      <w:proofErr w:type="spellStart"/>
      <w:r>
        <w:rPr>
          <w:sz w:val="28"/>
          <w:szCs w:val="28"/>
        </w:rPr>
        <w:t>Войціцькій</w:t>
      </w:r>
      <w:proofErr w:type="spellEnd"/>
      <w:r>
        <w:rPr>
          <w:sz w:val="28"/>
          <w:szCs w:val="28"/>
        </w:rPr>
        <w:t xml:space="preserve"> Т.Б.</w:t>
      </w:r>
    </w:p>
    <w:p w:rsidR="00EB41FB" w:rsidRDefault="00EB41FB" w:rsidP="008910B8">
      <w:pPr>
        <w:ind w:left="284" w:hanging="284"/>
        <w:jc w:val="both"/>
        <w:rPr>
          <w:sz w:val="28"/>
          <w:szCs w:val="28"/>
        </w:rPr>
      </w:pPr>
      <w:r w:rsidRPr="00E03FEB">
        <w:rPr>
          <w:color w:val="000000"/>
          <w:sz w:val="28"/>
          <w:szCs w:val="28"/>
        </w:rPr>
        <w:t>5.</w:t>
      </w:r>
      <w:r w:rsidRPr="00E03FEB">
        <w:rPr>
          <w:sz w:val="28"/>
          <w:szCs w:val="28"/>
        </w:rPr>
        <w:t xml:space="preserve"> Підсумковий наказ за</w:t>
      </w:r>
      <w:r>
        <w:rPr>
          <w:sz w:val="28"/>
          <w:szCs w:val="28"/>
        </w:rPr>
        <w:t>слухати на нараді директорів загальноосвітніх</w:t>
      </w:r>
      <w:r w:rsidRPr="00E03FEB">
        <w:rPr>
          <w:sz w:val="28"/>
          <w:szCs w:val="28"/>
        </w:rPr>
        <w:t xml:space="preserve"> навчальних закладів у </w:t>
      </w:r>
      <w:r>
        <w:rPr>
          <w:sz w:val="28"/>
          <w:szCs w:val="28"/>
        </w:rPr>
        <w:t xml:space="preserve">листопаді </w:t>
      </w:r>
      <w:r w:rsidRPr="00E03FE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03FEB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EB41FB" w:rsidRDefault="00EB41FB" w:rsidP="008910B8">
      <w:pPr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 xml:space="preserve"> Централізованій бухгалтерії відділу освіти (</w:t>
      </w:r>
      <w:proofErr w:type="spellStart"/>
      <w:r>
        <w:rPr>
          <w:sz w:val="28"/>
          <w:szCs w:val="28"/>
        </w:rPr>
        <w:t>Усова</w:t>
      </w:r>
      <w:proofErr w:type="spellEnd"/>
      <w:r>
        <w:rPr>
          <w:sz w:val="28"/>
          <w:szCs w:val="28"/>
        </w:rPr>
        <w:t xml:space="preserve"> Т.І.) здійснити оплату відряджень членам комісії згідно наказу.</w:t>
      </w:r>
    </w:p>
    <w:p w:rsidR="00EB41FB" w:rsidRDefault="00EB41FB" w:rsidP="008910B8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03F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03FEB">
        <w:rPr>
          <w:color w:val="000000"/>
          <w:sz w:val="28"/>
          <w:szCs w:val="28"/>
        </w:rPr>
        <w:t>Контроль за виконанням даного наказу залишаю за собою.</w:t>
      </w:r>
    </w:p>
    <w:p w:rsidR="00EB41FB" w:rsidRPr="00E03FEB" w:rsidRDefault="00EB41FB" w:rsidP="00A0738D">
      <w:pPr>
        <w:ind w:left="360" w:hanging="360"/>
        <w:jc w:val="both"/>
        <w:rPr>
          <w:color w:val="000000"/>
          <w:sz w:val="28"/>
          <w:szCs w:val="28"/>
        </w:rPr>
      </w:pPr>
    </w:p>
    <w:p w:rsidR="00EB41FB" w:rsidRDefault="00EB41FB" w:rsidP="00A0738D">
      <w:pPr>
        <w:rPr>
          <w:b/>
          <w:bCs/>
          <w:noProof/>
          <w:sz w:val="28"/>
          <w:szCs w:val="28"/>
        </w:rPr>
      </w:pPr>
    </w:p>
    <w:p w:rsidR="00EB41FB" w:rsidRPr="00E03FEB" w:rsidRDefault="00EB41FB" w:rsidP="00A0738D">
      <w:pPr>
        <w:rPr>
          <w:b/>
          <w:bCs/>
          <w:noProof/>
          <w:sz w:val="28"/>
          <w:szCs w:val="28"/>
        </w:rPr>
      </w:pPr>
      <w:r w:rsidRPr="00E03FEB">
        <w:rPr>
          <w:b/>
          <w:bCs/>
          <w:noProof/>
          <w:sz w:val="28"/>
          <w:szCs w:val="28"/>
        </w:rPr>
        <w:t>НАЧАЛЬНИК  ВІДДІЛУ ОСВІТИ</w:t>
      </w:r>
      <w:r w:rsidRPr="00E03FEB">
        <w:rPr>
          <w:b/>
          <w:bCs/>
          <w:noProof/>
          <w:sz w:val="28"/>
          <w:szCs w:val="28"/>
        </w:rPr>
        <w:tab/>
      </w:r>
      <w:r w:rsidRPr="00E03FEB">
        <w:rPr>
          <w:b/>
          <w:bCs/>
          <w:noProof/>
          <w:sz w:val="28"/>
          <w:szCs w:val="28"/>
        </w:rPr>
        <w:tab/>
        <w:t xml:space="preserve">      </w:t>
      </w:r>
      <w:r>
        <w:rPr>
          <w:b/>
          <w:bCs/>
          <w:noProof/>
          <w:sz w:val="28"/>
          <w:szCs w:val="28"/>
        </w:rPr>
        <w:t xml:space="preserve">                </w:t>
      </w:r>
      <w:r w:rsidRPr="00E03FEB">
        <w:rPr>
          <w:b/>
          <w:bCs/>
          <w:noProof/>
          <w:sz w:val="28"/>
          <w:szCs w:val="28"/>
        </w:rPr>
        <w:t xml:space="preserve">      Н.В. ОСІПЧУК</w:t>
      </w:r>
    </w:p>
    <w:p w:rsidR="00EB41FB" w:rsidRDefault="00EB41FB" w:rsidP="00A0738D">
      <w:pPr>
        <w:rPr>
          <w:noProof/>
          <w:sz w:val="24"/>
          <w:szCs w:val="24"/>
        </w:rPr>
      </w:pPr>
    </w:p>
    <w:p w:rsidR="00EB41FB" w:rsidRDefault="00EB41FB" w:rsidP="00A0738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ПОГОДЖЕНО:</w:t>
      </w:r>
    </w:p>
    <w:p w:rsidR="00EB41FB" w:rsidRDefault="00EB41FB" w:rsidP="00A0738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Головний бухгалтер </w:t>
      </w:r>
    </w:p>
    <w:p w:rsidR="00EB41FB" w:rsidRDefault="00EB41FB" w:rsidP="00A0738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відділу освіти  ________ Т.І.Усова</w:t>
      </w:r>
    </w:p>
    <w:p w:rsidR="00EB41FB" w:rsidRDefault="00EB41FB" w:rsidP="00A0738D">
      <w:pPr>
        <w:shd w:val="clear" w:color="auto" w:fill="FFFFFF"/>
        <w:tabs>
          <w:tab w:val="left" w:pos="658"/>
        </w:tabs>
        <w:spacing w:line="319" w:lineRule="exact"/>
        <w:ind w:right="2"/>
        <w:jc w:val="both"/>
        <w:rPr>
          <w:sz w:val="24"/>
          <w:szCs w:val="24"/>
        </w:rPr>
      </w:pPr>
    </w:p>
    <w:p w:rsidR="00EB41FB" w:rsidRPr="00CC548E" w:rsidRDefault="00EB41FB" w:rsidP="00A0738D">
      <w:pPr>
        <w:shd w:val="clear" w:color="auto" w:fill="FFFFFF"/>
        <w:tabs>
          <w:tab w:val="left" w:pos="658"/>
        </w:tabs>
        <w:spacing w:line="319" w:lineRule="exact"/>
        <w:ind w:right="2"/>
        <w:jc w:val="both"/>
        <w:rPr>
          <w:sz w:val="24"/>
          <w:szCs w:val="24"/>
        </w:rPr>
      </w:pPr>
      <w:r w:rsidRPr="00CC548E">
        <w:rPr>
          <w:sz w:val="24"/>
          <w:szCs w:val="24"/>
        </w:rPr>
        <w:t xml:space="preserve">Вик. </w:t>
      </w:r>
      <w:proofErr w:type="spellStart"/>
      <w:r>
        <w:rPr>
          <w:sz w:val="24"/>
          <w:szCs w:val="24"/>
        </w:rPr>
        <w:t>Войціцька</w:t>
      </w:r>
      <w:proofErr w:type="spellEnd"/>
      <w:r>
        <w:rPr>
          <w:sz w:val="24"/>
          <w:szCs w:val="24"/>
        </w:rPr>
        <w:t xml:space="preserve"> Т.Б.</w:t>
      </w:r>
    </w:p>
    <w:p w:rsidR="00EB41FB" w:rsidRPr="00756605" w:rsidRDefault="009E5CE1" w:rsidP="00A0738D">
      <w:pPr>
        <w:jc w:val="right"/>
        <w:rPr>
          <w:color w:val="000000"/>
        </w:rPr>
      </w:pPr>
      <w:r>
        <w:rPr>
          <w:color w:val="000000"/>
        </w:rPr>
        <w:br w:type="page"/>
      </w:r>
      <w:r w:rsidR="00EB41FB" w:rsidRPr="00756605">
        <w:rPr>
          <w:color w:val="000000"/>
        </w:rPr>
        <w:lastRenderedPageBreak/>
        <w:t>Додаток 1</w:t>
      </w:r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до наказу відділу освіти</w:t>
      </w:r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від 04.11.2014 р.  № 293</w:t>
      </w:r>
    </w:p>
    <w:p w:rsidR="00EB41FB" w:rsidRPr="00756605" w:rsidRDefault="00EB41FB" w:rsidP="00A0738D">
      <w:pPr>
        <w:jc w:val="center"/>
        <w:rPr>
          <w:b/>
          <w:bCs/>
          <w:color w:val="000000"/>
        </w:rPr>
      </w:pPr>
      <w:r w:rsidRPr="00756605">
        <w:rPr>
          <w:b/>
          <w:bCs/>
          <w:color w:val="000000"/>
        </w:rPr>
        <w:t>Склад комісії</w:t>
      </w:r>
    </w:p>
    <w:p w:rsidR="00EB41FB" w:rsidRPr="00756605" w:rsidRDefault="00EB41FB" w:rsidP="00734875">
      <w:pPr>
        <w:jc w:val="center"/>
        <w:rPr>
          <w:b/>
          <w:bCs/>
        </w:rPr>
      </w:pPr>
      <w:r w:rsidRPr="00756605">
        <w:rPr>
          <w:b/>
          <w:bCs/>
          <w:color w:val="000000"/>
        </w:rPr>
        <w:t xml:space="preserve">з вивчення </w:t>
      </w:r>
      <w:r w:rsidRPr="00756605">
        <w:rPr>
          <w:b/>
          <w:bCs/>
        </w:rPr>
        <w:t xml:space="preserve">рівня організації проведення І етапу </w:t>
      </w:r>
    </w:p>
    <w:p w:rsidR="00EB41FB" w:rsidRPr="00756605" w:rsidRDefault="00EB41FB" w:rsidP="00734875">
      <w:pPr>
        <w:jc w:val="center"/>
        <w:rPr>
          <w:b/>
          <w:bCs/>
        </w:rPr>
      </w:pPr>
      <w:r w:rsidRPr="00756605">
        <w:rPr>
          <w:b/>
          <w:bCs/>
        </w:rPr>
        <w:t>Всеукраїнських учнівських предметних олімпіад</w:t>
      </w:r>
    </w:p>
    <w:p w:rsidR="00EB41FB" w:rsidRPr="00756605" w:rsidRDefault="00EB41FB" w:rsidP="00734875">
      <w:pPr>
        <w:jc w:val="center"/>
        <w:rPr>
          <w:b/>
          <w:bCs/>
          <w:color w:val="000000"/>
          <w:sz w:val="16"/>
          <w:szCs w:val="16"/>
        </w:rPr>
      </w:pPr>
      <w:r w:rsidRPr="00756605">
        <w:rPr>
          <w:b/>
          <w:bCs/>
          <w:color w:val="000000"/>
        </w:rPr>
        <w:t xml:space="preserve"> </w:t>
      </w:r>
    </w:p>
    <w:p w:rsidR="00EB41FB" w:rsidRPr="00756605" w:rsidRDefault="00EB41FB" w:rsidP="00A0738D">
      <w:pPr>
        <w:jc w:val="both"/>
        <w:rPr>
          <w:color w:val="000000"/>
        </w:rPr>
      </w:pPr>
      <w:r w:rsidRPr="00756605">
        <w:rPr>
          <w:color w:val="000000"/>
        </w:rPr>
        <w:t xml:space="preserve">1.  </w:t>
      </w:r>
      <w:proofErr w:type="spellStart"/>
      <w:r w:rsidRPr="00756605">
        <w:rPr>
          <w:color w:val="000000"/>
        </w:rPr>
        <w:t>Войціцька</w:t>
      </w:r>
      <w:proofErr w:type="spellEnd"/>
      <w:r w:rsidRPr="00756605">
        <w:rPr>
          <w:color w:val="000000"/>
        </w:rPr>
        <w:t xml:space="preserve"> Тетяна Борисівна – головний спеціаліст відділу освіти</w:t>
      </w:r>
    </w:p>
    <w:p w:rsidR="00EB41FB" w:rsidRPr="00756605" w:rsidRDefault="00EB41FB" w:rsidP="00A0738D">
      <w:pPr>
        <w:jc w:val="both"/>
        <w:rPr>
          <w:color w:val="000000"/>
        </w:rPr>
      </w:pPr>
      <w:r w:rsidRPr="00756605">
        <w:rPr>
          <w:color w:val="000000"/>
        </w:rPr>
        <w:t xml:space="preserve">2. </w:t>
      </w:r>
      <w:proofErr w:type="spellStart"/>
      <w:r w:rsidRPr="00756605">
        <w:rPr>
          <w:color w:val="000000"/>
        </w:rPr>
        <w:t>Табанюк</w:t>
      </w:r>
      <w:proofErr w:type="spellEnd"/>
      <w:r w:rsidRPr="00756605">
        <w:rPr>
          <w:color w:val="000000"/>
        </w:rPr>
        <w:t xml:space="preserve"> А.А. – завідувач ЦНІЗЗО</w:t>
      </w:r>
    </w:p>
    <w:p w:rsidR="00EB41FB" w:rsidRPr="00756605" w:rsidRDefault="00EB41FB" w:rsidP="00285290">
      <w:pPr>
        <w:ind w:left="284" w:hanging="284"/>
        <w:jc w:val="both"/>
        <w:rPr>
          <w:color w:val="000000"/>
        </w:rPr>
      </w:pPr>
      <w:r w:rsidRPr="00756605">
        <w:rPr>
          <w:color w:val="000000"/>
        </w:rPr>
        <w:t xml:space="preserve">3. </w:t>
      </w:r>
      <w:proofErr w:type="spellStart"/>
      <w:r w:rsidRPr="00756605">
        <w:t>Стафієвська</w:t>
      </w:r>
      <w:proofErr w:type="spellEnd"/>
      <w:r w:rsidRPr="00756605">
        <w:t xml:space="preserve"> Лілія Василівна </w:t>
      </w:r>
      <w:r w:rsidRPr="00756605">
        <w:rPr>
          <w:color w:val="000000"/>
        </w:rPr>
        <w:t xml:space="preserve">- заступник директора з навчально-виховної роботи </w:t>
      </w:r>
      <w:proofErr w:type="spellStart"/>
      <w:r w:rsidRPr="00756605">
        <w:t>Якушинецької</w:t>
      </w:r>
      <w:proofErr w:type="spellEnd"/>
      <w:r w:rsidRPr="00756605">
        <w:t xml:space="preserve"> СЗШ І-ІІІ ст. - гімназії</w:t>
      </w:r>
    </w:p>
    <w:p w:rsidR="00EB41FB" w:rsidRPr="00756605" w:rsidRDefault="00EB41FB" w:rsidP="00756605">
      <w:pPr>
        <w:ind w:left="284" w:hanging="284"/>
        <w:jc w:val="both"/>
        <w:rPr>
          <w:color w:val="000000"/>
        </w:rPr>
      </w:pPr>
      <w:r w:rsidRPr="00756605">
        <w:rPr>
          <w:color w:val="000000"/>
        </w:rPr>
        <w:t xml:space="preserve">4. </w:t>
      </w:r>
      <w:proofErr w:type="spellStart"/>
      <w:r w:rsidRPr="00756605">
        <w:rPr>
          <w:color w:val="000000"/>
        </w:rPr>
        <w:t>Сташко</w:t>
      </w:r>
      <w:proofErr w:type="spellEnd"/>
      <w:r w:rsidRPr="00756605">
        <w:rPr>
          <w:color w:val="000000"/>
        </w:rPr>
        <w:t xml:space="preserve"> Наталія Сергіївна - заступник директора з навчально-виховної роботи </w:t>
      </w:r>
      <w:r w:rsidRPr="00756605">
        <w:t>Стадницька ЗОШ І-ІІ ст.</w:t>
      </w:r>
    </w:p>
    <w:p w:rsidR="00EB41FB" w:rsidRPr="00756605" w:rsidRDefault="00EB41FB" w:rsidP="00A0738D">
      <w:pPr>
        <w:jc w:val="right"/>
        <w:rPr>
          <w:color w:val="000000"/>
        </w:rPr>
      </w:pPr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Додаток 2</w:t>
      </w:r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до наказу відділу освіти</w:t>
      </w:r>
    </w:p>
    <w:p w:rsidR="00EB41FB" w:rsidRPr="00756605" w:rsidRDefault="00EB41FB" w:rsidP="00734875">
      <w:pPr>
        <w:jc w:val="right"/>
        <w:rPr>
          <w:color w:val="000000"/>
        </w:rPr>
      </w:pPr>
      <w:r w:rsidRPr="00756605">
        <w:rPr>
          <w:color w:val="000000"/>
        </w:rPr>
        <w:t>від 04.11.2014 р.  № 293</w:t>
      </w:r>
    </w:p>
    <w:p w:rsidR="00EB41FB" w:rsidRPr="00756605" w:rsidRDefault="00EB41FB" w:rsidP="00A0738D">
      <w:pPr>
        <w:jc w:val="center"/>
        <w:rPr>
          <w:b/>
          <w:bCs/>
          <w:sz w:val="16"/>
          <w:szCs w:val="16"/>
        </w:rPr>
      </w:pPr>
    </w:p>
    <w:p w:rsidR="00EB41FB" w:rsidRPr="00756605" w:rsidRDefault="00EB41FB" w:rsidP="00A0738D">
      <w:pPr>
        <w:jc w:val="center"/>
        <w:rPr>
          <w:b/>
          <w:bCs/>
        </w:rPr>
      </w:pPr>
      <w:r w:rsidRPr="00756605">
        <w:rPr>
          <w:b/>
          <w:bCs/>
        </w:rPr>
        <w:t xml:space="preserve">Графік  перевірки </w:t>
      </w:r>
      <w:r w:rsidRPr="00756605">
        <w:rPr>
          <w:b/>
          <w:bCs/>
          <w:color w:val="000000"/>
        </w:rPr>
        <w:t xml:space="preserve">вивчення </w:t>
      </w:r>
      <w:r w:rsidRPr="00756605">
        <w:rPr>
          <w:b/>
          <w:bCs/>
        </w:rPr>
        <w:t>рівня організації проведення І етапу</w:t>
      </w:r>
    </w:p>
    <w:p w:rsidR="00EB41FB" w:rsidRPr="00756605" w:rsidRDefault="00EB41FB" w:rsidP="00734875">
      <w:pPr>
        <w:jc w:val="center"/>
        <w:rPr>
          <w:b/>
          <w:bCs/>
        </w:rPr>
      </w:pPr>
      <w:r w:rsidRPr="00756605">
        <w:rPr>
          <w:b/>
          <w:bCs/>
        </w:rPr>
        <w:t>Всеукраїнських учнівських предметних олімпіад</w:t>
      </w:r>
    </w:p>
    <w:p w:rsidR="00EB41FB" w:rsidRPr="00756605" w:rsidRDefault="00EB41FB" w:rsidP="00A0738D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0"/>
        <w:gridCol w:w="1985"/>
        <w:gridCol w:w="2129"/>
      </w:tblGrid>
      <w:tr w:rsidR="00EB41FB" w:rsidRPr="00756605">
        <w:trPr>
          <w:trHeight w:val="334"/>
        </w:trPr>
        <w:tc>
          <w:tcPr>
            <w:tcW w:w="534" w:type="dxa"/>
          </w:tcPr>
          <w:p w:rsidR="00EB41FB" w:rsidRPr="00756605" w:rsidRDefault="00EB41FB" w:rsidP="00C30CA8">
            <w:pPr>
              <w:jc w:val="center"/>
              <w:rPr>
                <w:b/>
                <w:bCs/>
              </w:rPr>
            </w:pPr>
            <w:r w:rsidRPr="00756605">
              <w:rPr>
                <w:b/>
                <w:bCs/>
              </w:rPr>
              <w:t>№</w:t>
            </w:r>
          </w:p>
        </w:tc>
        <w:tc>
          <w:tcPr>
            <w:tcW w:w="4000" w:type="dxa"/>
          </w:tcPr>
          <w:p w:rsidR="00EB41FB" w:rsidRPr="00756605" w:rsidRDefault="00EB41FB" w:rsidP="00C30CA8">
            <w:pPr>
              <w:jc w:val="center"/>
              <w:rPr>
                <w:b/>
                <w:bCs/>
              </w:rPr>
            </w:pPr>
            <w:r w:rsidRPr="00756605">
              <w:rPr>
                <w:b/>
                <w:bCs/>
              </w:rPr>
              <w:t>Назва школи</w:t>
            </w:r>
          </w:p>
        </w:tc>
        <w:tc>
          <w:tcPr>
            <w:tcW w:w="1985" w:type="dxa"/>
          </w:tcPr>
          <w:p w:rsidR="00EB41FB" w:rsidRPr="00756605" w:rsidRDefault="00EB41FB" w:rsidP="00C30CA8">
            <w:pPr>
              <w:jc w:val="center"/>
              <w:rPr>
                <w:b/>
                <w:bCs/>
              </w:rPr>
            </w:pPr>
            <w:r w:rsidRPr="00756605">
              <w:rPr>
                <w:b/>
                <w:bCs/>
              </w:rPr>
              <w:t>Дата</w:t>
            </w:r>
          </w:p>
        </w:tc>
        <w:tc>
          <w:tcPr>
            <w:tcW w:w="2129" w:type="dxa"/>
          </w:tcPr>
          <w:p w:rsidR="00EB41FB" w:rsidRPr="00756605" w:rsidRDefault="00EB41FB" w:rsidP="00C30CA8">
            <w:pPr>
              <w:jc w:val="center"/>
              <w:rPr>
                <w:b/>
                <w:bCs/>
              </w:rPr>
            </w:pPr>
            <w:r w:rsidRPr="00756605">
              <w:rPr>
                <w:b/>
                <w:bCs/>
              </w:rPr>
              <w:t>Член комісії</w:t>
            </w:r>
          </w:p>
        </w:tc>
      </w:tr>
      <w:tr w:rsidR="00EB41FB" w:rsidRPr="00756605">
        <w:trPr>
          <w:trHeight w:val="435"/>
        </w:trPr>
        <w:tc>
          <w:tcPr>
            <w:tcW w:w="534" w:type="dxa"/>
          </w:tcPr>
          <w:p w:rsidR="00EB41FB" w:rsidRPr="00756605" w:rsidRDefault="00EB41FB" w:rsidP="00C30CA8">
            <w:pPr>
              <w:jc w:val="center"/>
            </w:pPr>
            <w:r w:rsidRPr="00756605">
              <w:t>1</w:t>
            </w:r>
          </w:p>
        </w:tc>
        <w:tc>
          <w:tcPr>
            <w:tcW w:w="4000" w:type="dxa"/>
          </w:tcPr>
          <w:p w:rsidR="00EB41FB" w:rsidRPr="00756605" w:rsidRDefault="00EB41FB" w:rsidP="00C30CA8">
            <w:proofErr w:type="spellStart"/>
            <w:r w:rsidRPr="00756605">
              <w:t>Агрономічненська</w:t>
            </w:r>
            <w:proofErr w:type="spellEnd"/>
            <w:r w:rsidRPr="00756605">
              <w:t xml:space="preserve"> СЗШ І-ІІІ ст.</w:t>
            </w:r>
          </w:p>
        </w:tc>
        <w:tc>
          <w:tcPr>
            <w:tcW w:w="1985" w:type="dxa"/>
          </w:tcPr>
          <w:p w:rsidR="00EB41FB" w:rsidRPr="00756605" w:rsidRDefault="00EB41FB" w:rsidP="00C30CA8">
            <w:pPr>
              <w:jc w:val="center"/>
            </w:pPr>
            <w:r w:rsidRPr="00756605">
              <w:t>10.11.2014 р.</w:t>
            </w:r>
          </w:p>
        </w:tc>
        <w:tc>
          <w:tcPr>
            <w:tcW w:w="2129" w:type="dxa"/>
          </w:tcPr>
          <w:p w:rsidR="00EB41FB" w:rsidRPr="00756605" w:rsidRDefault="00EB41FB" w:rsidP="00C30CA8">
            <w:proofErr w:type="spellStart"/>
            <w:r w:rsidRPr="00756605">
              <w:t>Войціцька</w:t>
            </w:r>
            <w:proofErr w:type="spellEnd"/>
            <w:r w:rsidRPr="00756605">
              <w:t xml:space="preserve"> Т.Б.</w:t>
            </w:r>
          </w:p>
        </w:tc>
      </w:tr>
      <w:tr w:rsidR="00EB41FB" w:rsidRPr="00756605">
        <w:trPr>
          <w:trHeight w:val="435"/>
        </w:trPr>
        <w:tc>
          <w:tcPr>
            <w:tcW w:w="534" w:type="dxa"/>
          </w:tcPr>
          <w:p w:rsidR="00EB41FB" w:rsidRPr="00756605" w:rsidRDefault="00EB41FB" w:rsidP="002E580C">
            <w:pPr>
              <w:jc w:val="center"/>
            </w:pPr>
            <w:r w:rsidRPr="00756605">
              <w:t>2</w:t>
            </w:r>
          </w:p>
        </w:tc>
        <w:tc>
          <w:tcPr>
            <w:tcW w:w="4000" w:type="dxa"/>
          </w:tcPr>
          <w:p w:rsidR="00EB41FB" w:rsidRPr="00756605" w:rsidRDefault="00EB41FB" w:rsidP="00F8223B">
            <w:proofErr w:type="spellStart"/>
            <w:r w:rsidRPr="00756605">
              <w:t>Степанівська</w:t>
            </w:r>
            <w:proofErr w:type="spellEnd"/>
            <w:r w:rsidRPr="00756605">
              <w:t xml:space="preserve"> ЗОШ І-ІІІ ст.</w:t>
            </w:r>
          </w:p>
        </w:tc>
        <w:tc>
          <w:tcPr>
            <w:tcW w:w="1985" w:type="dxa"/>
          </w:tcPr>
          <w:p w:rsidR="00EB41FB" w:rsidRPr="00756605" w:rsidRDefault="00EB41FB" w:rsidP="00F8223B">
            <w:pPr>
              <w:jc w:val="center"/>
            </w:pPr>
            <w:r w:rsidRPr="00756605">
              <w:t>11.11.2014 р.</w:t>
            </w:r>
          </w:p>
        </w:tc>
        <w:tc>
          <w:tcPr>
            <w:tcW w:w="2129" w:type="dxa"/>
          </w:tcPr>
          <w:p w:rsidR="00EB41FB" w:rsidRPr="00756605" w:rsidRDefault="00EB41FB" w:rsidP="00F8223B">
            <w:proofErr w:type="spellStart"/>
            <w:r w:rsidRPr="00756605">
              <w:t>Войціцька</w:t>
            </w:r>
            <w:proofErr w:type="spellEnd"/>
            <w:r w:rsidRPr="00756605">
              <w:t xml:space="preserve"> Т.Б.</w:t>
            </w:r>
          </w:p>
        </w:tc>
      </w:tr>
      <w:tr w:rsidR="00EB41FB" w:rsidRPr="00756605">
        <w:trPr>
          <w:trHeight w:val="456"/>
        </w:trPr>
        <w:tc>
          <w:tcPr>
            <w:tcW w:w="534" w:type="dxa"/>
          </w:tcPr>
          <w:p w:rsidR="00EB41FB" w:rsidRPr="00756605" w:rsidRDefault="00EB41FB" w:rsidP="002E580C">
            <w:pPr>
              <w:jc w:val="center"/>
            </w:pPr>
            <w:r w:rsidRPr="00756605">
              <w:t>3</w:t>
            </w:r>
          </w:p>
        </w:tc>
        <w:tc>
          <w:tcPr>
            <w:tcW w:w="4000" w:type="dxa"/>
          </w:tcPr>
          <w:p w:rsidR="00EB41FB" w:rsidRPr="00756605" w:rsidRDefault="00EB41FB" w:rsidP="00C30CA8">
            <w:proofErr w:type="spellStart"/>
            <w:r w:rsidRPr="00756605">
              <w:t>Некрасовська</w:t>
            </w:r>
            <w:proofErr w:type="spellEnd"/>
            <w:r w:rsidRPr="00756605">
              <w:t xml:space="preserve"> ЗОШ І-ІІІ ст.</w:t>
            </w:r>
          </w:p>
        </w:tc>
        <w:tc>
          <w:tcPr>
            <w:tcW w:w="1985" w:type="dxa"/>
          </w:tcPr>
          <w:p w:rsidR="00EB41FB" w:rsidRPr="00756605" w:rsidRDefault="00EB41FB" w:rsidP="00C30CA8">
            <w:pPr>
              <w:jc w:val="center"/>
            </w:pPr>
            <w:r w:rsidRPr="00756605">
              <w:t>12.11.2014 р.</w:t>
            </w:r>
          </w:p>
        </w:tc>
        <w:tc>
          <w:tcPr>
            <w:tcW w:w="2129" w:type="dxa"/>
          </w:tcPr>
          <w:p w:rsidR="00EB41FB" w:rsidRPr="00756605" w:rsidRDefault="00EB41FB" w:rsidP="00A0738D">
            <w:proofErr w:type="spellStart"/>
            <w:r w:rsidRPr="00756605">
              <w:t>Стафієвська</w:t>
            </w:r>
            <w:proofErr w:type="spellEnd"/>
            <w:r w:rsidRPr="00756605">
              <w:t xml:space="preserve"> Л.В.</w:t>
            </w:r>
          </w:p>
        </w:tc>
      </w:tr>
      <w:tr w:rsidR="00EB41FB" w:rsidRPr="00756605">
        <w:trPr>
          <w:trHeight w:val="420"/>
        </w:trPr>
        <w:tc>
          <w:tcPr>
            <w:tcW w:w="534" w:type="dxa"/>
          </w:tcPr>
          <w:p w:rsidR="00EB41FB" w:rsidRPr="00756605" w:rsidRDefault="00EB41FB" w:rsidP="002E580C">
            <w:pPr>
              <w:jc w:val="center"/>
            </w:pPr>
            <w:r w:rsidRPr="00756605">
              <w:t>4</w:t>
            </w:r>
          </w:p>
        </w:tc>
        <w:tc>
          <w:tcPr>
            <w:tcW w:w="4000" w:type="dxa"/>
          </w:tcPr>
          <w:p w:rsidR="00EB41FB" w:rsidRPr="00756605" w:rsidRDefault="00EB41FB" w:rsidP="00E97E34">
            <w:proofErr w:type="spellStart"/>
            <w:r w:rsidRPr="00756605">
              <w:t>Лаврівська</w:t>
            </w:r>
            <w:proofErr w:type="spellEnd"/>
            <w:r w:rsidRPr="00756605">
              <w:t xml:space="preserve"> СЗШ І-ІІ ст.</w:t>
            </w:r>
          </w:p>
        </w:tc>
        <w:tc>
          <w:tcPr>
            <w:tcW w:w="1985" w:type="dxa"/>
          </w:tcPr>
          <w:p w:rsidR="00EB41FB" w:rsidRPr="00756605" w:rsidRDefault="00EB41FB" w:rsidP="00E97E34">
            <w:pPr>
              <w:jc w:val="center"/>
            </w:pPr>
            <w:r w:rsidRPr="00756605">
              <w:t>13.11.2014 р.</w:t>
            </w:r>
          </w:p>
        </w:tc>
        <w:tc>
          <w:tcPr>
            <w:tcW w:w="2129" w:type="dxa"/>
          </w:tcPr>
          <w:p w:rsidR="00EB41FB" w:rsidRPr="00756605" w:rsidRDefault="00EB41FB" w:rsidP="008723D1">
            <w:proofErr w:type="spellStart"/>
            <w:r w:rsidRPr="00756605">
              <w:t>Табанюк</w:t>
            </w:r>
            <w:proofErr w:type="spellEnd"/>
            <w:r w:rsidRPr="00756605">
              <w:t xml:space="preserve"> А.А.</w:t>
            </w:r>
          </w:p>
        </w:tc>
      </w:tr>
      <w:tr w:rsidR="00EB41FB" w:rsidRPr="00756605">
        <w:trPr>
          <w:trHeight w:val="411"/>
        </w:trPr>
        <w:tc>
          <w:tcPr>
            <w:tcW w:w="534" w:type="dxa"/>
          </w:tcPr>
          <w:p w:rsidR="00EB41FB" w:rsidRPr="00756605" w:rsidRDefault="00EB41FB" w:rsidP="002E580C">
            <w:pPr>
              <w:jc w:val="center"/>
            </w:pPr>
            <w:r w:rsidRPr="00756605">
              <w:t>5</w:t>
            </w:r>
          </w:p>
        </w:tc>
        <w:tc>
          <w:tcPr>
            <w:tcW w:w="4000" w:type="dxa"/>
          </w:tcPr>
          <w:p w:rsidR="00EB41FB" w:rsidRPr="00756605" w:rsidRDefault="00EB41FB" w:rsidP="00E97E34">
            <w:proofErr w:type="spellStart"/>
            <w:r w:rsidRPr="00756605">
              <w:t>Вороновицька</w:t>
            </w:r>
            <w:proofErr w:type="spellEnd"/>
            <w:r w:rsidRPr="00756605">
              <w:t xml:space="preserve"> СЗШ І-ІІ ст.</w:t>
            </w:r>
          </w:p>
        </w:tc>
        <w:tc>
          <w:tcPr>
            <w:tcW w:w="1985" w:type="dxa"/>
          </w:tcPr>
          <w:p w:rsidR="00EB41FB" w:rsidRPr="00756605" w:rsidRDefault="00EB41FB" w:rsidP="00E97E34">
            <w:pPr>
              <w:jc w:val="center"/>
            </w:pPr>
            <w:r w:rsidRPr="00756605">
              <w:t>14.11.2014 р.</w:t>
            </w:r>
          </w:p>
        </w:tc>
        <w:tc>
          <w:tcPr>
            <w:tcW w:w="2129" w:type="dxa"/>
          </w:tcPr>
          <w:p w:rsidR="00EB41FB" w:rsidRPr="00756605" w:rsidRDefault="00EB41FB" w:rsidP="00A0738D">
            <w:proofErr w:type="spellStart"/>
            <w:r w:rsidRPr="00756605">
              <w:t>Сташко</w:t>
            </w:r>
            <w:proofErr w:type="spellEnd"/>
            <w:r w:rsidRPr="00756605">
              <w:t xml:space="preserve"> Н.С.</w:t>
            </w:r>
          </w:p>
        </w:tc>
      </w:tr>
    </w:tbl>
    <w:p w:rsidR="00EB41FB" w:rsidRDefault="00EB41FB" w:rsidP="00A0738D">
      <w:pPr>
        <w:jc w:val="right"/>
        <w:rPr>
          <w:color w:val="000000"/>
        </w:rPr>
      </w:pPr>
    </w:p>
    <w:p w:rsidR="009E5CE1" w:rsidRPr="00756605" w:rsidRDefault="009E5CE1" w:rsidP="00A0738D">
      <w:pPr>
        <w:jc w:val="right"/>
        <w:rPr>
          <w:color w:val="000000"/>
        </w:rPr>
      </w:pPr>
      <w:bookmarkStart w:id="0" w:name="_GoBack"/>
      <w:bookmarkEnd w:id="0"/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Додаток 3</w:t>
      </w:r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до наказу відділу освіти</w:t>
      </w:r>
    </w:p>
    <w:p w:rsidR="00EB41FB" w:rsidRPr="00756605" w:rsidRDefault="00EB41FB" w:rsidP="00A0738D">
      <w:pPr>
        <w:jc w:val="right"/>
        <w:rPr>
          <w:color w:val="000000"/>
        </w:rPr>
      </w:pPr>
      <w:r w:rsidRPr="00756605">
        <w:rPr>
          <w:color w:val="000000"/>
        </w:rPr>
        <w:t>від 04.11.2014 р.  № 293</w:t>
      </w:r>
    </w:p>
    <w:p w:rsidR="00EB41FB" w:rsidRPr="00756605" w:rsidRDefault="00EB41FB" w:rsidP="00F14C11">
      <w:pPr>
        <w:shd w:val="clear" w:color="auto" w:fill="FFFFFC"/>
        <w:tabs>
          <w:tab w:val="center" w:pos="4819"/>
          <w:tab w:val="right" w:pos="9638"/>
        </w:tabs>
        <w:rPr>
          <w:b/>
          <w:bCs/>
          <w:color w:val="000000"/>
          <w:sz w:val="16"/>
          <w:szCs w:val="16"/>
        </w:rPr>
      </w:pPr>
      <w:r w:rsidRPr="00756605">
        <w:rPr>
          <w:b/>
          <w:bCs/>
          <w:color w:val="000000"/>
        </w:rPr>
        <w:tab/>
      </w:r>
    </w:p>
    <w:p w:rsidR="00EB41FB" w:rsidRPr="00756605" w:rsidRDefault="00EB41FB" w:rsidP="00213622">
      <w:pPr>
        <w:shd w:val="clear" w:color="auto" w:fill="FFFFFC"/>
        <w:tabs>
          <w:tab w:val="center" w:pos="4819"/>
          <w:tab w:val="right" w:pos="9638"/>
        </w:tabs>
        <w:jc w:val="center"/>
        <w:rPr>
          <w:b/>
          <w:bCs/>
          <w:color w:val="000000"/>
        </w:rPr>
      </w:pPr>
      <w:r w:rsidRPr="00756605">
        <w:rPr>
          <w:b/>
          <w:bCs/>
          <w:color w:val="000000"/>
        </w:rPr>
        <w:t>Пам’ятка</w:t>
      </w:r>
    </w:p>
    <w:p w:rsidR="00EB41FB" w:rsidRPr="00756605" w:rsidRDefault="00EB41FB" w:rsidP="00096ED5">
      <w:pPr>
        <w:jc w:val="center"/>
        <w:rPr>
          <w:b/>
          <w:bCs/>
        </w:rPr>
      </w:pPr>
      <w:r w:rsidRPr="00756605">
        <w:rPr>
          <w:b/>
          <w:bCs/>
          <w:color w:val="000000"/>
        </w:rPr>
        <w:t xml:space="preserve">щодо перевірки вивчення </w:t>
      </w:r>
      <w:r w:rsidRPr="00756605">
        <w:rPr>
          <w:b/>
          <w:bCs/>
        </w:rPr>
        <w:t>рівня організації проведення І етапу</w:t>
      </w:r>
    </w:p>
    <w:p w:rsidR="00EB41FB" w:rsidRPr="00756605" w:rsidRDefault="00EB41FB" w:rsidP="00096ED5">
      <w:pPr>
        <w:jc w:val="center"/>
        <w:rPr>
          <w:b/>
          <w:bCs/>
        </w:rPr>
      </w:pPr>
      <w:r w:rsidRPr="00756605">
        <w:rPr>
          <w:b/>
          <w:bCs/>
        </w:rPr>
        <w:t>Всеукраїнських учнівських предметних олімпіад</w:t>
      </w:r>
    </w:p>
    <w:p w:rsidR="00EB41FB" w:rsidRPr="00756605" w:rsidRDefault="00EB41FB" w:rsidP="006F2A2C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EB41FB" w:rsidRPr="00756605" w:rsidRDefault="00EB41FB" w:rsidP="00F14C11">
      <w:pPr>
        <w:pStyle w:val="a3"/>
        <w:numPr>
          <w:ilvl w:val="0"/>
          <w:numId w:val="3"/>
        </w:numPr>
        <w:ind w:left="284" w:hanging="284"/>
        <w:jc w:val="both"/>
      </w:pPr>
      <w:r w:rsidRPr="00756605">
        <w:t>Наявність нормативних документів щодо проведення Всеукраїнських учнівських предметних олімпіад (Положення про Всеукраїнські учнівські олімпіади, турніри, конкурси; наказ МОН «Про проведення всеукраїнських учнівських олімпіад і турнірів з навчальних предметів  у 2014-2015н.р.» від 08.08.2014р. №918; відділу освіти райдержадміністрації та ін.)</w:t>
      </w:r>
    </w:p>
    <w:p w:rsidR="00EB41FB" w:rsidRPr="00756605" w:rsidRDefault="00EB41FB" w:rsidP="00F14C11">
      <w:pPr>
        <w:pStyle w:val="a3"/>
        <w:numPr>
          <w:ilvl w:val="0"/>
          <w:numId w:val="3"/>
        </w:numPr>
        <w:ind w:left="284" w:hanging="284"/>
        <w:jc w:val="both"/>
      </w:pPr>
      <w:r w:rsidRPr="00756605">
        <w:t>Де заслуховувалося питання щодо організації та проведення І етапу Всеукраїнських учнівських предметних олімпіад (наради, педради, протоколи нарад та педрад).</w:t>
      </w:r>
    </w:p>
    <w:p w:rsidR="00EB41FB" w:rsidRPr="00756605" w:rsidRDefault="00EB41FB" w:rsidP="00F14C11">
      <w:pPr>
        <w:pStyle w:val="a3"/>
        <w:numPr>
          <w:ilvl w:val="0"/>
          <w:numId w:val="3"/>
        </w:numPr>
        <w:ind w:left="284" w:hanging="284"/>
        <w:jc w:val="both"/>
      </w:pPr>
      <w:r w:rsidRPr="00756605">
        <w:t>Накази з організацію проведення І етапу олімпіади та підсумків проведення І етапу олімпіад.</w:t>
      </w:r>
    </w:p>
    <w:p w:rsidR="00EB41FB" w:rsidRPr="00756605" w:rsidRDefault="00EB41FB" w:rsidP="00F14C11">
      <w:pPr>
        <w:pStyle w:val="a3"/>
        <w:numPr>
          <w:ilvl w:val="0"/>
          <w:numId w:val="3"/>
        </w:numPr>
        <w:ind w:left="284" w:hanging="284"/>
        <w:jc w:val="both"/>
      </w:pPr>
      <w:proofErr w:type="spellStart"/>
      <w:r w:rsidRPr="00756605">
        <w:t>Олімпіадні</w:t>
      </w:r>
      <w:proofErr w:type="spellEnd"/>
      <w:r w:rsidRPr="00756605">
        <w:t xml:space="preserve"> роботи з предметів.</w:t>
      </w:r>
    </w:p>
    <w:p w:rsidR="00EB41FB" w:rsidRPr="00756605" w:rsidRDefault="00EB41FB" w:rsidP="00756605">
      <w:pPr>
        <w:pStyle w:val="a3"/>
        <w:numPr>
          <w:ilvl w:val="0"/>
          <w:numId w:val="3"/>
        </w:numPr>
        <w:ind w:left="284" w:hanging="284"/>
        <w:jc w:val="both"/>
      </w:pPr>
      <w:r w:rsidRPr="00756605">
        <w:t>Робота предметних методичних об’єднань  щодо організації проведення предметних олімпіад.</w:t>
      </w:r>
    </w:p>
    <w:sectPr w:rsidR="00EB41FB" w:rsidRPr="00756605" w:rsidSect="00756605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FB6"/>
    <w:multiLevelType w:val="hybridMultilevel"/>
    <w:tmpl w:val="0B365704"/>
    <w:lvl w:ilvl="0" w:tplc="8B6C534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A73F37"/>
    <w:multiLevelType w:val="multilevel"/>
    <w:tmpl w:val="E76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32725"/>
    <w:multiLevelType w:val="hybridMultilevel"/>
    <w:tmpl w:val="BB06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38D"/>
    <w:rsid w:val="00007781"/>
    <w:rsid w:val="00011E57"/>
    <w:rsid w:val="00014003"/>
    <w:rsid w:val="00096ED5"/>
    <w:rsid w:val="000A0B46"/>
    <w:rsid w:val="000A6AC2"/>
    <w:rsid w:val="000B37D9"/>
    <w:rsid w:val="000D68DB"/>
    <w:rsid w:val="0010035E"/>
    <w:rsid w:val="0019082F"/>
    <w:rsid w:val="001A2E68"/>
    <w:rsid w:val="001B4559"/>
    <w:rsid w:val="001B654C"/>
    <w:rsid w:val="001B7B5A"/>
    <w:rsid w:val="002110D4"/>
    <w:rsid w:val="00213622"/>
    <w:rsid w:val="0022565C"/>
    <w:rsid w:val="00243512"/>
    <w:rsid w:val="00261F4B"/>
    <w:rsid w:val="00264218"/>
    <w:rsid w:val="00285290"/>
    <w:rsid w:val="00297A00"/>
    <w:rsid w:val="002C3401"/>
    <w:rsid w:val="002E580C"/>
    <w:rsid w:val="002F0C57"/>
    <w:rsid w:val="00342044"/>
    <w:rsid w:val="0036065E"/>
    <w:rsid w:val="00360C33"/>
    <w:rsid w:val="003643EC"/>
    <w:rsid w:val="00366652"/>
    <w:rsid w:val="00396FB0"/>
    <w:rsid w:val="003C3B2C"/>
    <w:rsid w:val="00406508"/>
    <w:rsid w:val="004113A8"/>
    <w:rsid w:val="0045440A"/>
    <w:rsid w:val="00462C23"/>
    <w:rsid w:val="00486CD3"/>
    <w:rsid w:val="004E0842"/>
    <w:rsid w:val="004F7F5C"/>
    <w:rsid w:val="00566565"/>
    <w:rsid w:val="0059029A"/>
    <w:rsid w:val="005A7C4C"/>
    <w:rsid w:val="005B19F6"/>
    <w:rsid w:val="005B2D4C"/>
    <w:rsid w:val="00646D8D"/>
    <w:rsid w:val="0067023F"/>
    <w:rsid w:val="006B3443"/>
    <w:rsid w:val="006F2A2C"/>
    <w:rsid w:val="00717496"/>
    <w:rsid w:val="00734875"/>
    <w:rsid w:val="00756605"/>
    <w:rsid w:val="007D4FB2"/>
    <w:rsid w:val="00815283"/>
    <w:rsid w:val="008229AD"/>
    <w:rsid w:val="008430BB"/>
    <w:rsid w:val="008644BB"/>
    <w:rsid w:val="008723D1"/>
    <w:rsid w:val="008871D1"/>
    <w:rsid w:val="008910B8"/>
    <w:rsid w:val="008C2D96"/>
    <w:rsid w:val="008E5941"/>
    <w:rsid w:val="008F4FAD"/>
    <w:rsid w:val="00925C52"/>
    <w:rsid w:val="0094496D"/>
    <w:rsid w:val="0099695D"/>
    <w:rsid w:val="009C4546"/>
    <w:rsid w:val="009E5CE1"/>
    <w:rsid w:val="00A0738D"/>
    <w:rsid w:val="00A66749"/>
    <w:rsid w:val="00A71015"/>
    <w:rsid w:val="00A97B1C"/>
    <w:rsid w:val="00AB7623"/>
    <w:rsid w:val="00AE41AF"/>
    <w:rsid w:val="00AE4FE9"/>
    <w:rsid w:val="00AE5808"/>
    <w:rsid w:val="00B0035B"/>
    <w:rsid w:val="00B027CC"/>
    <w:rsid w:val="00B24403"/>
    <w:rsid w:val="00B32089"/>
    <w:rsid w:val="00B50A61"/>
    <w:rsid w:val="00B657B1"/>
    <w:rsid w:val="00BE5191"/>
    <w:rsid w:val="00C11DBD"/>
    <w:rsid w:val="00C30CA8"/>
    <w:rsid w:val="00C43A12"/>
    <w:rsid w:val="00C6612A"/>
    <w:rsid w:val="00C9738E"/>
    <w:rsid w:val="00CA540E"/>
    <w:rsid w:val="00CC548E"/>
    <w:rsid w:val="00CD1E08"/>
    <w:rsid w:val="00CF2EE0"/>
    <w:rsid w:val="00D1661D"/>
    <w:rsid w:val="00D16C91"/>
    <w:rsid w:val="00D52F30"/>
    <w:rsid w:val="00D57B7F"/>
    <w:rsid w:val="00DA1767"/>
    <w:rsid w:val="00E03FEB"/>
    <w:rsid w:val="00E146CA"/>
    <w:rsid w:val="00E4011E"/>
    <w:rsid w:val="00E43EE0"/>
    <w:rsid w:val="00E901EF"/>
    <w:rsid w:val="00E92D02"/>
    <w:rsid w:val="00E97E34"/>
    <w:rsid w:val="00EB41FB"/>
    <w:rsid w:val="00ED1CCC"/>
    <w:rsid w:val="00ED6613"/>
    <w:rsid w:val="00EE7184"/>
    <w:rsid w:val="00F14C11"/>
    <w:rsid w:val="00F276B6"/>
    <w:rsid w:val="00F7593B"/>
    <w:rsid w:val="00F8223B"/>
    <w:rsid w:val="00F83282"/>
    <w:rsid w:val="00F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8D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38D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738D"/>
    <w:rPr>
      <w:rFonts w:ascii="Times New Roman" w:hAnsi="Times New Roman" w:cs="Times New Roman"/>
      <w:b/>
      <w:bCs/>
      <w:color w:val="000000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CC54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2278</Words>
  <Characters>1300</Characters>
  <Application>Microsoft Office Word</Application>
  <DocSecurity>0</DocSecurity>
  <Lines>10</Lines>
  <Paragraphs>7</Paragraphs>
  <ScaleCrop>false</ScaleCrop>
  <Company>Home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Ігор</cp:lastModifiedBy>
  <cp:revision>77</cp:revision>
  <cp:lastPrinted>2014-11-05T08:18:00Z</cp:lastPrinted>
  <dcterms:created xsi:type="dcterms:W3CDTF">2014-10-08T09:03:00Z</dcterms:created>
  <dcterms:modified xsi:type="dcterms:W3CDTF">2014-11-05T09:27:00Z</dcterms:modified>
</cp:coreProperties>
</file>