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1" w:rsidRDefault="00C7581C" w:rsidP="008D7161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47675" cy="628650"/>
            <wp:effectExtent l="0" t="0" r="9525" b="0"/>
            <wp:wrapSquare wrapText="left"/>
            <wp:docPr id="2" name="Рисунок 3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F41" w:rsidRDefault="00797F41" w:rsidP="008D7161">
      <w:pPr>
        <w:jc w:val="center"/>
        <w:rPr>
          <w:b/>
          <w:szCs w:val="28"/>
        </w:rPr>
      </w:pPr>
    </w:p>
    <w:p w:rsidR="00797F41" w:rsidRDefault="00797F41" w:rsidP="008D7161">
      <w:pPr>
        <w:jc w:val="center"/>
        <w:rPr>
          <w:b/>
          <w:szCs w:val="28"/>
        </w:rPr>
      </w:pPr>
    </w:p>
    <w:p w:rsidR="00797F41" w:rsidRPr="00C666F2" w:rsidRDefault="00797F41" w:rsidP="008D7161">
      <w:pPr>
        <w:jc w:val="center"/>
        <w:rPr>
          <w:b/>
          <w:szCs w:val="28"/>
        </w:rPr>
      </w:pPr>
      <w:r w:rsidRPr="00C666F2">
        <w:rPr>
          <w:b/>
          <w:szCs w:val="28"/>
        </w:rPr>
        <w:t>УКРАЇНА</w:t>
      </w:r>
    </w:p>
    <w:p w:rsidR="00797F41" w:rsidRPr="00C666F2" w:rsidRDefault="00797F41" w:rsidP="008D7161">
      <w:pPr>
        <w:pStyle w:val="1"/>
        <w:rPr>
          <w:caps/>
          <w:lang w:val="ru-RU"/>
        </w:rPr>
      </w:pPr>
      <w:r w:rsidRPr="00327C83">
        <w:rPr>
          <w:caps/>
          <w:lang w:val="ru-RU"/>
        </w:rPr>
        <w:t>Міністерство освіти і науки</w:t>
      </w:r>
    </w:p>
    <w:p w:rsidR="00797F41" w:rsidRPr="00C666F2" w:rsidRDefault="00797F41" w:rsidP="008D7161">
      <w:pPr>
        <w:jc w:val="center"/>
        <w:rPr>
          <w:b/>
          <w:caps/>
          <w:szCs w:val="28"/>
        </w:rPr>
      </w:pPr>
      <w:r w:rsidRPr="00C666F2">
        <w:rPr>
          <w:b/>
          <w:caps/>
          <w:szCs w:val="28"/>
        </w:rPr>
        <w:t>Вінницька РАЙОННА ДЕржавна адміністрація</w:t>
      </w:r>
    </w:p>
    <w:p w:rsidR="00797F41" w:rsidRPr="00C666F2" w:rsidRDefault="00797F41" w:rsidP="008D7161">
      <w:pPr>
        <w:jc w:val="center"/>
        <w:rPr>
          <w:b/>
          <w:caps/>
          <w:szCs w:val="28"/>
        </w:rPr>
      </w:pPr>
      <w:r w:rsidRPr="00C666F2">
        <w:rPr>
          <w:b/>
          <w:caps/>
          <w:szCs w:val="28"/>
        </w:rPr>
        <w:t>ВІННИЦЬКОЇ ОБЛАСТІ</w:t>
      </w:r>
    </w:p>
    <w:p w:rsidR="00797F41" w:rsidRPr="00C666F2" w:rsidRDefault="00797F41" w:rsidP="008D7161">
      <w:pPr>
        <w:jc w:val="center"/>
        <w:rPr>
          <w:b/>
          <w:caps/>
          <w:szCs w:val="28"/>
        </w:rPr>
      </w:pPr>
      <w:r w:rsidRPr="00C666F2">
        <w:rPr>
          <w:b/>
          <w:caps/>
          <w:szCs w:val="28"/>
        </w:rPr>
        <w:t>ВІДДІЛ ОСВІТИ</w:t>
      </w:r>
    </w:p>
    <w:p w:rsidR="00797F41" w:rsidRPr="00C666F2" w:rsidRDefault="00797F41" w:rsidP="008D7161">
      <w:pPr>
        <w:rPr>
          <w:b/>
          <w:szCs w:val="28"/>
        </w:rPr>
      </w:pPr>
    </w:p>
    <w:p w:rsidR="00797F41" w:rsidRPr="004D5A76" w:rsidRDefault="00797F41" w:rsidP="008D7161">
      <w:pPr>
        <w:tabs>
          <w:tab w:val="left" w:pos="6804"/>
        </w:tabs>
        <w:jc w:val="center"/>
        <w:rPr>
          <w:b/>
          <w:szCs w:val="28"/>
        </w:rPr>
      </w:pPr>
      <w:r w:rsidRPr="004D5A76">
        <w:rPr>
          <w:b/>
          <w:szCs w:val="28"/>
        </w:rPr>
        <w:t xml:space="preserve">Н А К А </w:t>
      </w:r>
      <w:proofErr w:type="gramStart"/>
      <w:r w:rsidRPr="004D5A76">
        <w:rPr>
          <w:b/>
          <w:szCs w:val="28"/>
        </w:rPr>
        <w:t>З</w:t>
      </w:r>
      <w:proofErr w:type="gramEnd"/>
    </w:p>
    <w:p w:rsidR="00797F41" w:rsidRDefault="00797F41" w:rsidP="008D7161">
      <w:pPr>
        <w:tabs>
          <w:tab w:val="left" w:pos="6804"/>
        </w:tabs>
        <w:rPr>
          <w:szCs w:val="28"/>
        </w:rPr>
      </w:pPr>
    </w:p>
    <w:tbl>
      <w:tblPr>
        <w:tblW w:w="0" w:type="auto"/>
        <w:tblLook w:val="01E0"/>
      </w:tblPr>
      <w:tblGrid>
        <w:gridCol w:w="3189"/>
        <w:gridCol w:w="3197"/>
        <w:gridCol w:w="3184"/>
      </w:tblGrid>
      <w:tr w:rsidR="00797F41" w:rsidRPr="002A666D" w:rsidTr="002541BF">
        <w:tc>
          <w:tcPr>
            <w:tcW w:w="3189" w:type="dxa"/>
          </w:tcPr>
          <w:p w:rsidR="00797F41" w:rsidRPr="005861A6" w:rsidRDefault="0080235A" w:rsidP="002541B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 14 </w:t>
            </w:r>
            <w:r w:rsidR="00E12C95">
              <w:rPr>
                <w:spacing w:val="-2"/>
                <w:szCs w:val="28"/>
                <w:lang w:val="uk-UA"/>
              </w:rPr>
              <w:t xml:space="preserve">лютого </w:t>
            </w:r>
            <w:r w:rsidR="00797F41" w:rsidRPr="005861A6">
              <w:rPr>
                <w:spacing w:val="-2"/>
                <w:szCs w:val="28"/>
              </w:rPr>
              <w:t>201</w:t>
            </w:r>
            <w:r w:rsidR="001D42C5">
              <w:rPr>
                <w:spacing w:val="-2"/>
                <w:szCs w:val="28"/>
                <w:lang w:val="uk-UA"/>
              </w:rPr>
              <w:t>8</w:t>
            </w:r>
            <w:r w:rsidR="00797F41" w:rsidRPr="005861A6">
              <w:rPr>
                <w:spacing w:val="-2"/>
                <w:szCs w:val="28"/>
              </w:rPr>
              <w:t>р.</w:t>
            </w:r>
          </w:p>
          <w:p w:rsidR="00797F41" w:rsidRPr="005861A6" w:rsidRDefault="00797F41" w:rsidP="002541B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3197" w:type="dxa"/>
          </w:tcPr>
          <w:p w:rsidR="00797F41" w:rsidRPr="005861A6" w:rsidRDefault="00E12C95" w:rsidP="002541B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pacing w:val="-2"/>
                <w:szCs w:val="28"/>
                <w:lang w:val="uk-UA"/>
              </w:rPr>
              <w:t xml:space="preserve">     </w:t>
            </w:r>
            <w:r w:rsidR="00797F41">
              <w:rPr>
                <w:spacing w:val="-2"/>
                <w:szCs w:val="28"/>
                <w:lang w:val="uk-UA"/>
              </w:rPr>
              <w:t>м</w:t>
            </w:r>
            <w:r w:rsidR="00797F41" w:rsidRPr="005861A6">
              <w:rPr>
                <w:spacing w:val="-2"/>
                <w:szCs w:val="28"/>
              </w:rPr>
              <w:t xml:space="preserve">. </w:t>
            </w:r>
            <w:proofErr w:type="spellStart"/>
            <w:r w:rsidR="00797F41" w:rsidRPr="005861A6">
              <w:rPr>
                <w:spacing w:val="-2"/>
                <w:szCs w:val="28"/>
              </w:rPr>
              <w:t>Вінниця</w:t>
            </w:r>
            <w:proofErr w:type="spellEnd"/>
          </w:p>
        </w:tc>
        <w:tc>
          <w:tcPr>
            <w:tcW w:w="3184" w:type="dxa"/>
          </w:tcPr>
          <w:p w:rsidR="00797F41" w:rsidRPr="0080235A" w:rsidRDefault="0080235A" w:rsidP="00E6025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                          </w:t>
            </w:r>
            <w:r w:rsidR="001619DA">
              <w:rPr>
                <w:spacing w:val="-2"/>
                <w:szCs w:val="28"/>
                <w:lang w:val="uk-UA"/>
              </w:rPr>
              <w:t xml:space="preserve">  </w:t>
            </w:r>
            <w:r w:rsidR="00E12C95">
              <w:rPr>
                <w:spacing w:val="-2"/>
                <w:szCs w:val="28"/>
                <w:lang w:val="uk-UA"/>
              </w:rPr>
              <w:t xml:space="preserve">      </w:t>
            </w:r>
            <w:r w:rsidR="00797F41" w:rsidRPr="005861A6">
              <w:rPr>
                <w:spacing w:val="-2"/>
                <w:szCs w:val="28"/>
              </w:rPr>
              <w:t xml:space="preserve">№ </w:t>
            </w:r>
            <w:r>
              <w:rPr>
                <w:spacing w:val="-2"/>
                <w:szCs w:val="28"/>
                <w:lang w:val="uk-UA"/>
              </w:rPr>
              <w:t>36</w:t>
            </w:r>
          </w:p>
        </w:tc>
      </w:tr>
    </w:tbl>
    <w:p w:rsidR="00797F41" w:rsidRPr="008D7161" w:rsidRDefault="00797F41" w:rsidP="008D7161">
      <w:pPr>
        <w:jc w:val="both"/>
        <w:rPr>
          <w:b/>
          <w:szCs w:val="28"/>
          <w:lang w:val="uk-UA"/>
        </w:rPr>
      </w:pPr>
      <w:r w:rsidRPr="008D7161">
        <w:rPr>
          <w:b/>
          <w:szCs w:val="28"/>
          <w:lang w:val="uk-UA"/>
        </w:rPr>
        <w:t>Про проведення районного семінару</w:t>
      </w:r>
      <w:r w:rsidR="001619DA">
        <w:rPr>
          <w:b/>
          <w:szCs w:val="28"/>
          <w:lang w:val="uk-UA"/>
        </w:rPr>
        <w:t xml:space="preserve"> </w:t>
      </w:r>
    </w:p>
    <w:p w:rsidR="00797F41" w:rsidRPr="008D7161" w:rsidRDefault="00797F41" w:rsidP="008D7161">
      <w:pPr>
        <w:jc w:val="both"/>
        <w:rPr>
          <w:b/>
          <w:szCs w:val="28"/>
          <w:lang w:val="uk-UA"/>
        </w:rPr>
      </w:pPr>
      <w:r w:rsidRPr="008D7161">
        <w:rPr>
          <w:b/>
          <w:szCs w:val="28"/>
          <w:lang w:val="uk-UA"/>
        </w:rPr>
        <w:t>«</w:t>
      </w:r>
      <w:r w:rsidR="00A51838">
        <w:rPr>
          <w:b/>
          <w:szCs w:val="28"/>
          <w:lang w:val="uk-UA"/>
        </w:rPr>
        <w:t>С</w:t>
      </w:r>
      <w:r w:rsidR="00E6025C">
        <w:rPr>
          <w:b/>
          <w:szCs w:val="28"/>
          <w:lang w:val="uk-UA"/>
        </w:rPr>
        <w:t>півпраця з місцевими органами влади</w:t>
      </w:r>
      <w:r w:rsidRPr="008D7161">
        <w:rPr>
          <w:b/>
          <w:szCs w:val="28"/>
          <w:lang w:val="uk-UA"/>
        </w:rPr>
        <w:t>»</w:t>
      </w:r>
    </w:p>
    <w:p w:rsidR="00797F41" w:rsidRDefault="00797F41" w:rsidP="008D7161">
      <w:pPr>
        <w:jc w:val="both"/>
        <w:rPr>
          <w:szCs w:val="28"/>
          <w:lang w:val="uk-UA"/>
        </w:rPr>
      </w:pPr>
    </w:p>
    <w:p w:rsidR="00797F41" w:rsidRDefault="00797F41" w:rsidP="00E6025C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плану роботи відділу освіти Вінницької районної</w:t>
      </w:r>
      <w:r w:rsidR="001D42C5">
        <w:rPr>
          <w:szCs w:val="28"/>
          <w:lang w:val="uk-UA"/>
        </w:rPr>
        <w:t xml:space="preserve"> державної адміністрації на 2017-2018</w:t>
      </w:r>
      <w:r>
        <w:rPr>
          <w:szCs w:val="28"/>
          <w:lang w:val="uk-UA"/>
        </w:rPr>
        <w:t xml:space="preserve"> навчальний рік,</w:t>
      </w:r>
      <w:r w:rsidR="00E6025C">
        <w:rPr>
          <w:szCs w:val="28"/>
          <w:lang w:val="uk-UA"/>
        </w:rPr>
        <w:t xml:space="preserve"> плану роботи КЗ «Вінницький районний Будинок дитячо</w:t>
      </w:r>
      <w:r w:rsidR="001D42C5">
        <w:rPr>
          <w:szCs w:val="28"/>
          <w:lang w:val="uk-UA"/>
        </w:rPr>
        <w:t xml:space="preserve">ї та юнацької творчості» </w:t>
      </w:r>
      <w:r w:rsidR="00F348C5">
        <w:rPr>
          <w:szCs w:val="28"/>
          <w:lang w:val="uk-UA"/>
        </w:rPr>
        <w:t xml:space="preserve">Вінницької районної ради </w:t>
      </w:r>
      <w:r w:rsidR="001D42C5">
        <w:rPr>
          <w:szCs w:val="28"/>
          <w:lang w:val="uk-UA"/>
        </w:rPr>
        <w:t>на 2018</w:t>
      </w:r>
      <w:r w:rsidR="00E6025C">
        <w:rPr>
          <w:szCs w:val="28"/>
          <w:lang w:val="uk-UA"/>
        </w:rPr>
        <w:t xml:space="preserve"> р</w:t>
      </w:r>
      <w:r w:rsidR="00F348C5">
        <w:rPr>
          <w:szCs w:val="28"/>
          <w:lang w:val="uk-UA"/>
        </w:rPr>
        <w:t>ік</w:t>
      </w:r>
    </w:p>
    <w:p w:rsidR="00797F41" w:rsidRDefault="00797F41" w:rsidP="00E6025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797F41" w:rsidRDefault="00797F41" w:rsidP="00E6025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8D7161">
        <w:rPr>
          <w:szCs w:val="28"/>
          <w:lang w:val="uk-UA"/>
        </w:rPr>
        <w:t xml:space="preserve">Провести </w:t>
      </w:r>
      <w:r w:rsidR="001D42C5" w:rsidRPr="008B73D3">
        <w:rPr>
          <w:i/>
          <w:szCs w:val="28"/>
          <w:lang w:val="uk-UA"/>
        </w:rPr>
        <w:t>26</w:t>
      </w:r>
      <w:r w:rsidR="00F348C5">
        <w:rPr>
          <w:i/>
          <w:szCs w:val="28"/>
          <w:lang w:val="uk-UA"/>
        </w:rPr>
        <w:t xml:space="preserve"> </w:t>
      </w:r>
      <w:r w:rsidR="001D42C5" w:rsidRPr="008B73D3">
        <w:rPr>
          <w:i/>
          <w:szCs w:val="28"/>
          <w:lang w:val="uk-UA"/>
        </w:rPr>
        <w:t>лютого 2018</w:t>
      </w:r>
      <w:r w:rsidRPr="008B73D3">
        <w:rPr>
          <w:i/>
          <w:szCs w:val="28"/>
          <w:lang w:val="uk-UA"/>
        </w:rPr>
        <w:t xml:space="preserve"> року</w:t>
      </w:r>
      <w:r w:rsidR="00F348C5"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голів учнівського самоврядування </w:t>
      </w:r>
      <w:r w:rsidR="001619DA">
        <w:rPr>
          <w:szCs w:val="28"/>
          <w:lang w:val="uk-UA"/>
        </w:rPr>
        <w:t>Вінницького районного об’</w:t>
      </w:r>
      <w:r w:rsidR="001619DA" w:rsidRPr="001619DA">
        <w:rPr>
          <w:szCs w:val="28"/>
          <w:lang w:val="uk-UA"/>
        </w:rPr>
        <w:t xml:space="preserve">єднання </w:t>
      </w:r>
      <w:r w:rsidR="001619DA">
        <w:rPr>
          <w:szCs w:val="28"/>
          <w:lang w:val="uk-UA"/>
        </w:rPr>
        <w:t>«Лідер»</w:t>
      </w:r>
      <w:r w:rsidR="001619DA" w:rsidRPr="001619DA">
        <w:rPr>
          <w:szCs w:val="28"/>
          <w:lang w:val="uk-UA"/>
        </w:rPr>
        <w:t xml:space="preserve"> </w:t>
      </w:r>
      <w:r w:rsidRPr="008D7161">
        <w:rPr>
          <w:szCs w:val="28"/>
          <w:lang w:val="uk-UA"/>
        </w:rPr>
        <w:t>семінар</w:t>
      </w:r>
      <w:r w:rsidR="001619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="00E6025C">
        <w:rPr>
          <w:szCs w:val="28"/>
          <w:lang w:val="uk-UA"/>
        </w:rPr>
        <w:t>Співпраця з місцевими органами влади</w:t>
      </w:r>
      <w:r w:rsidRPr="008D7161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797F41" w:rsidRPr="00E6025C" w:rsidRDefault="00797F41" w:rsidP="00E6025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szCs w:val="28"/>
          <w:lang w:val="uk-UA"/>
        </w:rPr>
      </w:pPr>
      <w:r w:rsidRPr="008D7161">
        <w:rPr>
          <w:szCs w:val="28"/>
          <w:lang w:val="uk-UA"/>
        </w:rPr>
        <w:t>Затвердити пла</w:t>
      </w:r>
      <w:r>
        <w:rPr>
          <w:szCs w:val="28"/>
          <w:lang w:val="uk-UA"/>
        </w:rPr>
        <w:t xml:space="preserve">н проведення районного семінару </w:t>
      </w:r>
      <w:r w:rsidR="00E6025C">
        <w:rPr>
          <w:szCs w:val="28"/>
          <w:lang w:val="uk-UA"/>
        </w:rPr>
        <w:t>«Співпраця з місцевими органами влади</w:t>
      </w:r>
      <w:r w:rsidR="00E6025C" w:rsidRPr="008D7161">
        <w:rPr>
          <w:szCs w:val="28"/>
          <w:lang w:val="uk-UA"/>
        </w:rPr>
        <w:t>»</w:t>
      </w:r>
      <w:r w:rsidRPr="00E6025C">
        <w:rPr>
          <w:szCs w:val="28"/>
          <w:lang w:val="uk-UA"/>
        </w:rPr>
        <w:t xml:space="preserve"> (Додаток</w:t>
      </w:r>
      <w:r w:rsidR="005976F3">
        <w:rPr>
          <w:szCs w:val="28"/>
          <w:lang w:val="uk-UA"/>
        </w:rPr>
        <w:t xml:space="preserve"> 1</w:t>
      </w:r>
      <w:r w:rsidRPr="00E6025C">
        <w:rPr>
          <w:szCs w:val="28"/>
          <w:lang w:val="uk-UA"/>
        </w:rPr>
        <w:t>).</w:t>
      </w:r>
    </w:p>
    <w:p w:rsidR="00797F41" w:rsidRDefault="001D42C5" w:rsidP="00E6025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 xml:space="preserve"> директора</w:t>
      </w:r>
      <w:r w:rsidR="00797F41">
        <w:rPr>
          <w:szCs w:val="28"/>
          <w:lang w:val="uk-UA"/>
        </w:rPr>
        <w:t xml:space="preserve"> </w:t>
      </w:r>
      <w:proofErr w:type="spellStart"/>
      <w:r w:rsidR="00797F41">
        <w:rPr>
          <w:szCs w:val="28"/>
          <w:lang w:val="uk-UA"/>
        </w:rPr>
        <w:t>КЗ</w:t>
      </w:r>
      <w:proofErr w:type="spellEnd"/>
      <w:r w:rsidR="00797F41">
        <w:rPr>
          <w:szCs w:val="28"/>
          <w:lang w:val="uk-UA"/>
        </w:rPr>
        <w:t xml:space="preserve"> «Вінницький районний Будинок дитячої та юнацької творчості» (</w:t>
      </w:r>
      <w:proofErr w:type="spellStart"/>
      <w:r>
        <w:rPr>
          <w:szCs w:val="28"/>
          <w:lang w:val="uk-UA"/>
        </w:rPr>
        <w:t>Федорець</w:t>
      </w:r>
      <w:proofErr w:type="spellEnd"/>
      <w:r>
        <w:rPr>
          <w:szCs w:val="28"/>
          <w:lang w:val="uk-UA"/>
        </w:rPr>
        <w:t xml:space="preserve"> К.П</w:t>
      </w:r>
      <w:r w:rsidR="00797F41">
        <w:rPr>
          <w:szCs w:val="28"/>
          <w:lang w:val="uk-UA"/>
        </w:rPr>
        <w:t>) здійснити організаційно-методичне забезпечення  районного семінару.</w:t>
      </w:r>
    </w:p>
    <w:p w:rsidR="00E6025C" w:rsidRDefault="00797F41" w:rsidP="00E6025C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  <w:lang w:val="uk-UA"/>
        </w:rPr>
      </w:pPr>
      <w:r w:rsidRPr="00E6025C">
        <w:rPr>
          <w:szCs w:val="28"/>
          <w:lang w:val="uk-UA"/>
        </w:rPr>
        <w:t>Директорам загал</w:t>
      </w:r>
      <w:r w:rsidR="00E6025C">
        <w:rPr>
          <w:szCs w:val="28"/>
          <w:lang w:val="uk-UA"/>
        </w:rPr>
        <w:t>ьноосвітніх навчальних закладів:</w:t>
      </w:r>
    </w:p>
    <w:p w:rsidR="008B73D3" w:rsidRDefault="008B73D3" w:rsidP="008B73D3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Агрономічненської</w:t>
      </w:r>
      <w:proofErr w:type="spellEnd"/>
      <w:r w:rsidR="00F348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СЗШ</w:t>
      </w:r>
      <w:r w:rsidR="00F348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І-ІІІ</w:t>
      </w:r>
      <w:r w:rsidR="00F348C5">
        <w:rPr>
          <w:szCs w:val="28"/>
          <w:lang w:val="uk-UA"/>
        </w:rPr>
        <w:t xml:space="preserve"> ст. (Ануфрієва Н.М.)</w:t>
      </w:r>
      <w:r>
        <w:rPr>
          <w:szCs w:val="28"/>
          <w:lang w:val="uk-UA"/>
        </w:rPr>
        <w:t>,</w:t>
      </w:r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Стрижавської</w:t>
      </w:r>
      <w:proofErr w:type="spellEnd"/>
      <w:r>
        <w:rPr>
          <w:szCs w:val="28"/>
          <w:lang w:val="uk-UA"/>
        </w:rPr>
        <w:t xml:space="preserve"> ЗОШ </w:t>
      </w:r>
      <w:r w:rsidR="00F348C5">
        <w:rPr>
          <w:szCs w:val="28"/>
          <w:lang w:val="uk-UA"/>
        </w:rPr>
        <w:t>І-ІІІ ст. (Павлюк В.В.)</w:t>
      </w:r>
      <w:r>
        <w:rPr>
          <w:szCs w:val="28"/>
          <w:lang w:val="uk-UA"/>
        </w:rPr>
        <w:t>,</w:t>
      </w:r>
      <w:r w:rsidR="00F348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Лука</w:t>
      </w:r>
      <w:r w:rsidR="00F348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Мелешківської</w:t>
      </w:r>
      <w:proofErr w:type="spellEnd"/>
      <w:r>
        <w:rPr>
          <w:szCs w:val="28"/>
          <w:lang w:val="uk-UA"/>
        </w:rPr>
        <w:t xml:space="preserve"> ЗОШ І-ІІІ</w:t>
      </w:r>
      <w:r w:rsidR="00F348C5">
        <w:rPr>
          <w:szCs w:val="28"/>
          <w:lang w:val="uk-UA"/>
        </w:rPr>
        <w:t xml:space="preserve"> ст. (</w:t>
      </w:r>
      <w:proofErr w:type="spellStart"/>
      <w:r w:rsidR="00F348C5">
        <w:rPr>
          <w:szCs w:val="28"/>
          <w:lang w:val="uk-UA"/>
        </w:rPr>
        <w:t>Базалицький</w:t>
      </w:r>
      <w:proofErr w:type="spellEnd"/>
      <w:r w:rsidR="00F348C5">
        <w:rPr>
          <w:szCs w:val="28"/>
          <w:lang w:val="uk-UA"/>
        </w:rPr>
        <w:t xml:space="preserve"> А.Ю.)</w:t>
      </w:r>
      <w:r>
        <w:rPr>
          <w:szCs w:val="28"/>
          <w:lang w:val="uk-UA"/>
        </w:rPr>
        <w:t>,</w:t>
      </w:r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Пултівецької</w:t>
      </w:r>
      <w:proofErr w:type="spellEnd"/>
      <w:r>
        <w:rPr>
          <w:szCs w:val="28"/>
          <w:lang w:val="uk-UA"/>
        </w:rPr>
        <w:t xml:space="preserve"> СЗШ І-ІІІ ст</w:t>
      </w:r>
      <w:r w:rsidR="00F348C5">
        <w:rPr>
          <w:szCs w:val="28"/>
          <w:lang w:val="uk-UA"/>
        </w:rPr>
        <w:t>. (</w:t>
      </w:r>
      <w:proofErr w:type="spellStart"/>
      <w:r w:rsidR="00F348C5">
        <w:rPr>
          <w:szCs w:val="28"/>
          <w:lang w:val="uk-UA"/>
        </w:rPr>
        <w:t>Стець</w:t>
      </w:r>
      <w:proofErr w:type="spellEnd"/>
      <w:r w:rsidR="00F348C5">
        <w:rPr>
          <w:szCs w:val="28"/>
          <w:lang w:val="uk-UA"/>
        </w:rPr>
        <w:t xml:space="preserve"> М.М.)</w:t>
      </w:r>
      <w:r>
        <w:rPr>
          <w:szCs w:val="28"/>
          <w:lang w:val="uk-UA"/>
        </w:rPr>
        <w:t>,</w:t>
      </w:r>
      <w:r w:rsidR="00F348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Стадницької ЗОШ І-ІІ</w:t>
      </w:r>
      <w:r w:rsidR="00F348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ст.</w:t>
      </w:r>
      <w:r w:rsidR="00F348C5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Черниш</w:t>
      </w:r>
      <w:proofErr w:type="spellEnd"/>
      <w:r>
        <w:rPr>
          <w:szCs w:val="28"/>
          <w:lang w:val="uk-UA"/>
        </w:rPr>
        <w:t xml:space="preserve"> Т.М.)</w:t>
      </w:r>
      <w:r w:rsidR="00F348C5">
        <w:rPr>
          <w:szCs w:val="28"/>
          <w:lang w:val="uk-UA"/>
        </w:rPr>
        <w:t xml:space="preserve">, Вінницько-Хутірського НВК: «ЗОШ І- </w:t>
      </w:r>
      <w:r w:rsidR="00F843EE">
        <w:rPr>
          <w:szCs w:val="28"/>
          <w:lang w:val="uk-UA"/>
        </w:rPr>
        <w:t>ІІІ ст. - ДНЗ»</w:t>
      </w:r>
      <w:r w:rsidR="00F348C5">
        <w:rPr>
          <w:szCs w:val="28"/>
          <w:lang w:val="uk-UA"/>
        </w:rPr>
        <w:t xml:space="preserve">  </w:t>
      </w:r>
      <w:r w:rsidR="00F843EE">
        <w:rPr>
          <w:szCs w:val="28"/>
          <w:lang w:val="uk-UA"/>
        </w:rPr>
        <w:t xml:space="preserve"> (Шевченко А.А.)</w:t>
      </w:r>
      <w:bookmarkStart w:id="0" w:name="_GoBack"/>
      <w:bookmarkEnd w:id="0"/>
      <w:r w:rsidR="0080235A">
        <w:rPr>
          <w:szCs w:val="28"/>
          <w:lang w:val="uk-UA"/>
        </w:rPr>
        <w:t>.</w:t>
      </w:r>
    </w:p>
    <w:p w:rsidR="00797F41" w:rsidRPr="00E6025C" w:rsidRDefault="00797F41" w:rsidP="00E6025C">
      <w:pPr>
        <w:spacing w:line="360" w:lineRule="auto"/>
        <w:ind w:firstLine="360"/>
        <w:jc w:val="both"/>
        <w:rPr>
          <w:szCs w:val="28"/>
          <w:lang w:val="uk-UA"/>
        </w:rPr>
      </w:pPr>
      <w:r w:rsidRPr="00E6025C">
        <w:rPr>
          <w:szCs w:val="28"/>
          <w:lang w:val="uk-UA"/>
        </w:rPr>
        <w:lastRenderedPageBreak/>
        <w:t xml:space="preserve">4.1.Забезпечити участь голів учнівського самоврядування в районному семінарі </w:t>
      </w:r>
      <w:r w:rsidR="00E6025C">
        <w:rPr>
          <w:szCs w:val="28"/>
          <w:lang w:val="uk-UA"/>
        </w:rPr>
        <w:t>«Співпраця з місцевими органами влади</w:t>
      </w:r>
      <w:r w:rsidR="00E6025C" w:rsidRPr="008D7161">
        <w:rPr>
          <w:szCs w:val="28"/>
          <w:lang w:val="uk-UA"/>
        </w:rPr>
        <w:t>»</w:t>
      </w:r>
      <w:r w:rsidR="00E6025C">
        <w:rPr>
          <w:szCs w:val="28"/>
          <w:lang w:val="uk-UA"/>
        </w:rPr>
        <w:t>.</w:t>
      </w:r>
    </w:p>
    <w:p w:rsidR="00797F41" w:rsidRPr="005976F3" w:rsidRDefault="00797F41" w:rsidP="00E6025C">
      <w:pPr>
        <w:spacing w:line="360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4.2.</w:t>
      </w:r>
      <w:r w:rsidRPr="00E12C95">
        <w:rPr>
          <w:szCs w:val="28"/>
          <w:lang w:val="uk-UA"/>
        </w:rPr>
        <w:t>Забезп</w:t>
      </w:r>
      <w:r w:rsidR="005976F3" w:rsidRPr="00E12C95">
        <w:rPr>
          <w:szCs w:val="28"/>
          <w:lang w:val="uk-UA"/>
        </w:rPr>
        <w:t>ечити</w:t>
      </w:r>
      <w:r w:rsidR="00F348C5">
        <w:rPr>
          <w:szCs w:val="28"/>
          <w:lang w:val="uk-UA"/>
        </w:rPr>
        <w:t xml:space="preserve"> </w:t>
      </w:r>
      <w:r w:rsidR="005976F3" w:rsidRPr="00E12C95">
        <w:rPr>
          <w:szCs w:val="28"/>
          <w:lang w:val="uk-UA"/>
        </w:rPr>
        <w:t>супровід</w:t>
      </w:r>
      <w:r w:rsidR="00F348C5">
        <w:rPr>
          <w:szCs w:val="28"/>
          <w:lang w:val="uk-UA"/>
        </w:rPr>
        <w:t xml:space="preserve"> </w:t>
      </w:r>
      <w:r w:rsidR="005976F3" w:rsidRPr="00E12C95">
        <w:rPr>
          <w:szCs w:val="28"/>
          <w:lang w:val="uk-UA"/>
        </w:rPr>
        <w:t>учасників заходу</w:t>
      </w:r>
      <w:r w:rsidR="005976F3">
        <w:rPr>
          <w:szCs w:val="28"/>
          <w:lang w:val="uk-UA"/>
        </w:rPr>
        <w:t>.</w:t>
      </w:r>
    </w:p>
    <w:p w:rsidR="00797F41" w:rsidRPr="00E12C95" w:rsidRDefault="00797F41" w:rsidP="00E6025C">
      <w:pPr>
        <w:spacing w:line="360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12C95">
        <w:rPr>
          <w:szCs w:val="28"/>
          <w:lang w:val="uk-UA"/>
        </w:rPr>
        <w:t>.3 Провести цільовий</w:t>
      </w:r>
      <w:r w:rsidR="00F348C5">
        <w:rPr>
          <w:szCs w:val="28"/>
          <w:lang w:val="uk-UA"/>
        </w:rPr>
        <w:t xml:space="preserve"> </w:t>
      </w:r>
      <w:r w:rsidRPr="00E12C95">
        <w:rPr>
          <w:szCs w:val="28"/>
          <w:lang w:val="uk-UA"/>
        </w:rPr>
        <w:t>інструктаж  з безпеки</w:t>
      </w:r>
      <w:r w:rsidR="00F348C5">
        <w:rPr>
          <w:szCs w:val="28"/>
          <w:lang w:val="uk-UA"/>
        </w:rPr>
        <w:t xml:space="preserve"> </w:t>
      </w:r>
      <w:r w:rsidRPr="00E12C95">
        <w:rPr>
          <w:szCs w:val="28"/>
          <w:lang w:val="uk-UA"/>
        </w:rPr>
        <w:t>життєдіяльності  з відповідними</w:t>
      </w:r>
      <w:r w:rsidR="00F348C5">
        <w:rPr>
          <w:szCs w:val="28"/>
          <w:lang w:val="uk-UA"/>
        </w:rPr>
        <w:t xml:space="preserve"> </w:t>
      </w:r>
      <w:r w:rsidRPr="00E12C95">
        <w:rPr>
          <w:szCs w:val="28"/>
          <w:lang w:val="uk-UA"/>
        </w:rPr>
        <w:t>записами в журналі</w:t>
      </w:r>
      <w:r w:rsidR="00F348C5">
        <w:rPr>
          <w:szCs w:val="28"/>
          <w:lang w:val="uk-UA"/>
        </w:rPr>
        <w:t xml:space="preserve"> </w:t>
      </w:r>
      <w:r w:rsidRPr="00E12C95">
        <w:rPr>
          <w:szCs w:val="28"/>
          <w:lang w:val="uk-UA"/>
        </w:rPr>
        <w:t>встановленого</w:t>
      </w:r>
      <w:r w:rsidR="00F348C5">
        <w:rPr>
          <w:szCs w:val="28"/>
          <w:lang w:val="uk-UA"/>
        </w:rPr>
        <w:t xml:space="preserve"> </w:t>
      </w:r>
      <w:r w:rsidRPr="00E12C95">
        <w:rPr>
          <w:szCs w:val="28"/>
          <w:lang w:val="uk-UA"/>
        </w:rPr>
        <w:t>зразка;</w:t>
      </w:r>
    </w:p>
    <w:p w:rsidR="00797F41" w:rsidRDefault="00797F41" w:rsidP="00E6025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>
        <w:rPr>
          <w:szCs w:val="28"/>
        </w:rPr>
        <w:t>.4</w:t>
      </w:r>
      <w:r w:rsidR="00E6025C">
        <w:rPr>
          <w:szCs w:val="28"/>
          <w:lang w:val="uk-UA"/>
        </w:rPr>
        <w:t>.</w:t>
      </w:r>
      <w:r w:rsidR="00F348C5">
        <w:rPr>
          <w:szCs w:val="28"/>
          <w:lang w:val="uk-UA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ідготувати</w:t>
      </w:r>
      <w:proofErr w:type="spellEnd"/>
      <w:r w:rsidR="00F348C5">
        <w:rPr>
          <w:szCs w:val="28"/>
        </w:rPr>
        <w:t xml:space="preserve"> наказ про </w:t>
      </w:r>
      <w:proofErr w:type="spellStart"/>
      <w:r w:rsidR="00F348C5">
        <w:rPr>
          <w:szCs w:val="28"/>
        </w:rPr>
        <w:t>відря</w:t>
      </w:r>
      <w:proofErr w:type="spellEnd"/>
      <w:r w:rsidR="00F348C5">
        <w:rPr>
          <w:szCs w:val="28"/>
          <w:lang w:val="uk-UA"/>
        </w:rPr>
        <w:t>д</w:t>
      </w:r>
      <w:proofErr w:type="spellStart"/>
      <w:r>
        <w:rPr>
          <w:szCs w:val="28"/>
        </w:rPr>
        <w:t>ження</w:t>
      </w:r>
      <w:proofErr w:type="spellEnd"/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супроводжуючих</w:t>
      </w:r>
      <w:proofErr w:type="spellEnd"/>
      <w:r>
        <w:rPr>
          <w:szCs w:val="28"/>
        </w:rPr>
        <w:t xml:space="preserve"> та подати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бланком про </w:t>
      </w:r>
      <w:proofErr w:type="spellStart"/>
      <w:r>
        <w:rPr>
          <w:szCs w:val="28"/>
        </w:rPr>
        <w:t>відрядження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централізовану</w:t>
      </w:r>
      <w:proofErr w:type="spellEnd"/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бухгалтерію</w:t>
      </w:r>
      <w:proofErr w:type="spellEnd"/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 w:rsidR="00F348C5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у </w:t>
      </w:r>
      <w:proofErr w:type="spellStart"/>
      <w:r w:rsidRPr="00583388">
        <w:rPr>
          <w:b/>
          <w:szCs w:val="28"/>
        </w:rPr>
        <w:t>триденний</w:t>
      </w:r>
      <w:proofErr w:type="spellEnd"/>
      <w:r w:rsidR="00F348C5">
        <w:rPr>
          <w:b/>
          <w:szCs w:val="28"/>
          <w:lang w:val="uk-UA"/>
        </w:rPr>
        <w:t xml:space="preserve"> </w:t>
      </w:r>
      <w:proofErr w:type="spellStart"/>
      <w:r w:rsidRPr="00583388">
        <w:rPr>
          <w:b/>
          <w:szCs w:val="28"/>
        </w:rPr>
        <w:t>термін</w:t>
      </w:r>
      <w:proofErr w:type="spellEnd"/>
      <w:r w:rsidRPr="00583388">
        <w:rPr>
          <w:b/>
          <w:szCs w:val="28"/>
        </w:rPr>
        <w:t>.</w:t>
      </w:r>
    </w:p>
    <w:p w:rsidR="00797F41" w:rsidRDefault="00797F41" w:rsidP="00E6025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Контроль за виконанням даного наказу </w:t>
      </w:r>
      <w:r w:rsidR="008B73D3">
        <w:t xml:space="preserve">покласти на головного спеціаліста </w:t>
      </w:r>
      <w:r w:rsidR="00F348C5">
        <w:t xml:space="preserve">відділу освіти </w:t>
      </w:r>
      <w:r w:rsidR="008B73D3">
        <w:t>Медяну І.М .</w:t>
      </w:r>
    </w:p>
    <w:p w:rsidR="00E6025C" w:rsidRDefault="00E6025C" w:rsidP="00E6025C">
      <w:pPr>
        <w:pStyle w:val="a3"/>
        <w:spacing w:line="360" w:lineRule="auto"/>
        <w:jc w:val="both"/>
        <w:rPr>
          <w:b/>
        </w:rPr>
      </w:pPr>
    </w:p>
    <w:p w:rsidR="00F348C5" w:rsidRDefault="00F348C5" w:rsidP="00E6025C">
      <w:pPr>
        <w:pStyle w:val="a3"/>
        <w:spacing w:line="360" w:lineRule="auto"/>
        <w:jc w:val="both"/>
        <w:rPr>
          <w:b/>
        </w:rPr>
      </w:pPr>
    </w:p>
    <w:p w:rsidR="00797F41" w:rsidRPr="00F348C5" w:rsidRDefault="00E6025C" w:rsidP="00F348C5">
      <w:pPr>
        <w:spacing w:line="360" w:lineRule="auto"/>
        <w:jc w:val="both"/>
        <w:rPr>
          <w:b/>
        </w:rPr>
      </w:pPr>
      <w:r w:rsidRPr="00F348C5">
        <w:rPr>
          <w:b/>
        </w:rPr>
        <w:t xml:space="preserve">Начальник </w:t>
      </w:r>
      <w:proofErr w:type="spellStart"/>
      <w:r w:rsidRPr="00F348C5">
        <w:rPr>
          <w:b/>
        </w:rPr>
        <w:t>відділу</w:t>
      </w:r>
      <w:proofErr w:type="spellEnd"/>
      <w:r w:rsidRPr="00F348C5">
        <w:rPr>
          <w:b/>
        </w:rPr>
        <w:t xml:space="preserve"> </w:t>
      </w:r>
      <w:proofErr w:type="spellStart"/>
      <w:r w:rsidRPr="00F348C5">
        <w:rPr>
          <w:b/>
        </w:rPr>
        <w:t>освіти</w:t>
      </w:r>
      <w:proofErr w:type="spellEnd"/>
      <w:r w:rsidRPr="00F348C5">
        <w:rPr>
          <w:b/>
        </w:rPr>
        <w:t xml:space="preserve"> </w:t>
      </w:r>
      <w:r w:rsidRPr="00F348C5">
        <w:rPr>
          <w:b/>
        </w:rPr>
        <w:tab/>
      </w:r>
      <w:r w:rsidR="00F348C5" w:rsidRPr="00F348C5">
        <w:rPr>
          <w:b/>
        </w:rPr>
        <w:t xml:space="preserve">      </w:t>
      </w:r>
      <w:r w:rsidRPr="00F348C5">
        <w:rPr>
          <w:b/>
        </w:rPr>
        <w:tab/>
      </w:r>
      <w:r w:rsidRPr="00F348C5">
        <w:rPr>
          <w:b/>
        </w:rPr>
        <w:tab/>
      </w:r>
      <w:r w:rsidRPr="00F348C5">
        <w:rPr>
          <w:b/>
        </w:rPr>
        <w:tab/>
      </w:r>
      <w:r w:rsidR="00F348C5">
        <w:rPr>
          <w:b/>
          <w:lang w:val="uk-UA"/>
        </w:rPr>
        <w:t xml:space="preserve"> </w:t>
      </w:r>
      <w:r w:rsidR="00F348C5" w:rsidRPr="00F348C5">
        <w:rPr>
          <w:b/>
        </w:rPr>
        <w:t xml:space="preserve"> </w:t>
      </w:r>
      <w:r w:rsidR="00F348C5">
        <w:rPr>
          <w:b/>
          <w:lang w:val="uk-UA"/>
        </w:rPr>
        <w:t xml:space="preserve">          </w:t>
      </w:r>
      <w:r w:rsidR="00F348C5" w:rsidRPr="00F348C5">
        <w:rPr>
          <w:b/>
        </w:rPr>
        <w:t xml:space="preserve">            </w:t>
      </w:r>
      <w:r w:rsidRPr="00F348C5">
        <w:rPr>
          <w:b/>
        </w:rPr>
        <w:t>С.М.ТОМУСЯК</w:t>
      </w:r>
    </w:p>
    <w:p w:rsidR="008B73D3" w:rsidRDefault="008B73D3" w:rsidP="008B73D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8B73D3" w:rsidRDefault="008B73D3" w:rsidP="008B73D3">
      <w:pPr>
        <w:ind w:firstLine="708"/>
        <w:jc w:val="both"/>
        <w:rPr>
          <w:sz w:val="22"/>
          <w:szCs w:val="22"/>
          <w:lang w:val="uk-UA"/>
        </w:rPr>
      </w:pPr>
      <w:r w:rsidRPr="008B73D3">
        <w:rPr>
          <w:sz w:val="22"/>
          <w:szCs w:val="22"/>
          <w:lang w:val="uk-UA"/>
        </w:rPr>
        <w:t>ПОГОДЖЕНО</w:t>
      </w:r>
      <w:r>
        <w:rPr>
          <w:sz w:val="22"/>
          <w:szCs w:val="22"/>
          <w:lang w:val="uk-UA"/>
        </w:rPr>
        <w:t>:</w:t>
      </w:r>
      <w:r>
        <w:rPr>
          <w:sz w:val="22"/>
          <w:szCs w:val="22"/>
          <w:lang w:val="uk-UA"/>
        </w:rPr>
        <w:tab/>
      </w:r>
    </w:p>
    <w:p w:rsidR="00797F41" w:rsidRPr="008B73D3" w:rsidRDefault="008B73D3" w:rsidP="008B73D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головний спеціаліст відділу освіти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І.М</w:t>
      </w:r>
      <w:r w:rsidR="001619DA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Медяна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8B73D3" w:rsidRDefault="008B73D3" w:rsidP="00E6025C">
      <w:pPr>
        <w:pStyle w:val="a3"/>
        <w:spacing w:line="360" w:lineRule="auto"/>
        <w:jc w:val="both"/>
        <w:rPr>
          <w:sz w:val="24"/>
          <w:szCs w:val="24"/>
        </w:rPr>
      </w:pPr>
    </w:p>
    <w:p w:rsidR="00797F41" w:rsidRPr="00C823E2" w:rsidRDefault="00797F41" w:rsidP="00E6025C">
      <w:pPr>
        <w:pStyle w:val="a3"/>
        <w:spacing w:line="360" w:lineRule="auto"/>
        <w:jc w:val="both"/>
        <w:rPr>
          <w:sz w:val="24"/>
          <w:szCs w:val="24"/>
        </w:rPr>
      </w:pPr>
      <w:r w:rsidRPr="00C823E2">
        <w:rPr>
          <w:sz w:val="24"/>
          <w:szCs w:val="24"/>
        </w:rPr>
        <w:t>Вик.</w:t>
      </w:r>
      <w:r w:rsidR="001619DA">
        <w:rPr>
          <w:sz w:val="24"/>
          <w:szCs w:val="24"/>
        </w:rPr>
        <w:t>:</w:t>
      </w:r>
      <w:r w:rsidRPr="00C823E2">
        <w:rPr>
          <w:sz w:val="24"/>
          <w:szCs w:val="24"/>
        </w:rPr>
        <w:t xml:space="preserve"> Слободянюк І.А.</w:t>
      </w:r>
    </w:p>
    <w:p w:rsidR="00797F41" w:rsidRDefault="00797F41" w:rsidP="00E6025C">
      <w:pPr>
        <w:spacing w:line="360" w:lineRule="auto"/>
        <w:jc w:val="both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F46D8F" w:rsidRDefault="00F46D8F" w:rsidP="00602C03">
      <w:pPr>
        <w:spacing w:line="360" w:lineRule="auto"/>
        <w:rPr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46D8F">
      <w:pPr>
        <w:jc w:val="right"/>
        <w:rPr>
          <w:szCs w:val="28"/>
          <w:lang w:val="uk-UA"/>
        </w:rPr>
      </w:pPr>
    </w:p>
    <w:p w:rsidR="00E6025C" w:rsidRDefault="00E6025C" w:rsidP="00F348C5">
      <w:pPr>
        <w:rPr>
          <w:szCs w:val="28"/>
          <w:lang w:val="uk-UA"/>
        </w:rPr>
      </w:pPr>
    </w:p>
    <w:p w:rsidR="00F46D8F" w:rsidRPr="00E12A0C" w:rsidRDefault="00F46D8F" w:rsidP="00F46D8F">
      <w:pPr>
        <w:jc w:val="right"/>
        <w:rPr>
          <w:szCs w:val="28"/>
          <w:lang w:val="uk-UA"/>
        </w:rPr>
      </w:pPr>
      <w:proofErr w:type="spellStart"/>
      <w:r>
        <w:rPr>
          <w:szCs w:val="28"/>
        </w:rPr>
        <w:t>Додаток</w:t>
      </w:r>
      <w:proofErr w:type="spellEnd"/>
      <w:r w:rsidR="00F348C5">
        <w:rPr>
          <w:szCs w:val="28"/>
          <w:lang w:val="uk-UA"/>
        </w:rPr>
        <w:t xml:space="preserve"> </w:t>
      </w:r>
      <w:r w:rsidR="00E12A0C">
        <w:rPr>
          <w:szCs w:val="28"/>
          <w:lang w:val="uk-UA"/>
        </w:rPr>
        <w:t>1</w:t>
      </w:r>
    </w:p>
    <w:p w:rsidR="00F348C5" w:rsidRDefault="00F348C5" w:rsidP="00F46D8F">
      <w:pPr>
        <w:jc w:val="right"/>
        <w:rPr>
          <w:szCs w:val="28"/>
          <w:lang w:val="uk-UA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наказу </w:t>
      </w:r>
      <w:r>
        <w:rPr>
          <w:szCs w:val="28"/>
          <w:lang w:val="uk-UA"/>
        </w:rPr>
        <w:t>відділу освіти</w:t>
      </w:r>
    </w:p>
    <w:p w:rsidR="00F46D8F" w:rsidRPr="001619DA" w:rsidRDefault="00F348C5" w:rsidP="001619DA">
      <w:pPr>
        <w:jc w:val="right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  <w:r w:rsidR="00F46D8F">
        <w:rPr>
          <w:szCs w:val="28"/>
        </w:rPr>
        <w:t>№</w:t>
      </w:r>
      <w:r w:rsidR="001423A7">
        <w:rPr>
          <w:szCs w:val="28"/>
          <w:lang w:val="uk-UA"/>
        </w:rPr>
        <w:t xml:space="preserve"> 36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="001423A7">
        <w:rPr>
          <w:szCs w:val="28"/>
          <w:lang w:val="uk-UA"/>
        </w:rPr>
        <w:t>14.02.</w:t>
      </w:r>
      <w:r>
        <w:rPr>
          <w:szCs w:val="28"/>
        </w:rPr>
        <w:t>201</w:t>
      </w:r>
      <w:r>
        <w:rPr>
          <w:szCs w:val="28"/>
          <w:lang w:val="uk-UA"/>
        </w:rPr>
        <w:t>8</w:t>
      </w:r>
      <w:r>
        <w:rPr>
          <w:szCs w:val="28"/>
        </w:rPr>
        <w:t xml:space="preserve"> року</w:t>
      </w:r>
    </w:p>
    <w:tbl>
      <w:tblPr>
        <w:tblW w:w="0" w:type="auto"/>
        <w:tblLook w:val="01E0"/>
      </w:tblPr>
      <w:tblGrid>
        <w:gridCol w:w="3184"/>
      </w:tblGrid>
      <w:tr w:rsidR="00F46D8F" w:rsidRPr="000A059D" w:rsidTr="00BB59E8">
        <w:tc>
          <w:tcPr>
            <w:tcW w:w="3184" w:type="dxa"/>
          </w:tcPr>
          <w:p w:rsidR="00F46D8F" w:rsidRPr="000A059D" w:rsidRDefault="00F46D8F" w:rsidP="00BB59E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</w:tbl>
    <w:p w:rsidR="00E70796" w:rsidRPr="00E70796" w:rsidRDefault="00E70796" w:rsidP="00F348C5">
      <w:pPr>
        <w:jc w:val="center"/>
        <w:rPr>
          <w:szCs w:val="28"/>
          <w:lang w:val="uk-UA"/>
        </w:rPr>
      </w:pPr>
      <w:r w:rsidRPr="00E70796">
        <w:rPr>
          <w:szCs w:val="28"/>
          <w:lang w:val="uk-UA"/>
        </w:rPr>
        <w:t>Програма</w:t>
      </w:r>
      <w:r w:rsidR="00F348C5">
        <w:rPr>
          <w:szCs w:val="28"/>
          <w:lang w:val="uk-UA"/>
        </w:rPr>
        <w:t xml:space="preserve"> </w:t>
      </w:r>
      <w:r w:rsidR="00F348C5" w:rsidRPr="00E70796">
        <w:rPr>
          <w:szCs w:val="28"/>
          <w:lang w:val="uk-UA"/>
        </w:rPr>
        <w:t>районного семінару</w:t>
      </w:r>
    </w:p>
    <w:p w:rsidR="00E70796" w:rsidRPr="00E70796" w:rsidRDefault="00F348C5" w:rsidP="001619D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«Співпраця з місцевими органами влади</w:t>
      </w:r>
      <w:r w:rsidRPr="008D7161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E70796" w:rsidRPr="00E70796">
        <w:rPr>
          <w:szCs w:val="28"/>
          <w:lang w:val="uk-UA"/>
        </w:rPr>
        <w:t>голів учнівського са</w:t>
      </w:r>
      <w:r>
        <w:rPr>
          <w:szCs w:val="28"/>
          <w:lang w:val="uk-UA"/>
        </w:rPr>
        <w:t xml:space="preserve">моврядування </w:t>
      </w:r>
      <w:r w:rsidR="001619DA">
        <w:rPr>
          <w:szCs w:val="28"/>
          <w:lang w:val="uk-UA"/>
        </w:rPr>
        <w:t>закладів загальної середньої освіти</w:t>
      </w:r>
      <w:r w:rsidR="00E70796" w:rsidRPr="00E70796">
        <w:rPr>
          <w:szCs w:val="28"/>
          <w:lang w:val="uk-UA"/>
        </w:rPr>
        <w:t xml:space="preserve"> </w:t>
      </w:r>
      <w:r w:rsidR="001619DA">
        <w:rPr>
          <w:szCs w:val="28"/>
          <w:lang w:val="uk-UA"/>
        </w:rPr>
        <w:t>Вінницького району</w:t>
      </w:r>
    </w:p>
    <w:p w:rsidR="00E70796" w:rsidRPr="00E70796" w:rsidRDefault="00E70796" w:rsidP="001619DA">
      <w:pPr>
        <w:jc w:val="both"/>
        <w:rPr>
          <w:b/>
          <w:szCs w:val="28"/>
          <w:lang w:val="uk-UA"/>
        </w:rPr>
      </w:pP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9.30. – 10.00.</w:t>
      </w:r>
      <w:r w:rsidR="001619DA">
        <w:rPr>
          <w:szCs w:val="28"/>
          <w:lang w:val="uk-UA"/>
        </w:rPr>
        <w:tab/>
        <w:t xml:space="preserve">    заїзд учасників семінару</w:t>
      </w:r>
    </w:p>
    <w:p w:rsidR="00F46D8F" w:rsidRPr="00E70796" w:rsidRDefault="00F46D8F" w:rsidP="00F46D8F">
      <w:pPr>
        <w:jc w:val="both"/>
        <w:rPr>
          <w:szCs w:val="28"/>
          <w:lang w:val="uk-UA"/>
        </w:rPr>
      </w:pP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10.00.- 10.15.</w:t>
      </w:r>
      <w:r w:rsidRPr="00E70796">
        <w:rPr>
          <w:szCs w:val="28"/>
          <w:lang w:val="uk-UA"/>
        </w:rPr>
        <w:tab/>
      </w:r>
      <w:r w:rsidR="001619DA">
        <w:rPr>
          <w:szCs w:val="28"/>
          <w:lang w:val="uk-UA"/>
        </w:rPr>
        <w:t xml:space="preserve">    </w:t>
      </w:r>
      <w:r w:rsidRPr="00E70796">
        <w:rPr>
          <w:szCs w:val="28"/>
          <w:lang w:val="uk-UA"/>
        </w:rPr>
        <w:t xml:space="preserve">привітання учасників </w:t>
      </w:r>
      <w:r w:rsidR="001619DA">
        <w:rPr>
          <w:szCs w:val="28"/>
          <w:lang w:val="uk-UA"/>
        </w:rPr>
        <w:t>семінару, організаційні моменти</w:t>
      </w:r>
    </w:p>
    <w:p w:rsidR="00F46D8F" w:rsidRPr="00E70796" w:rsidRDefault="00F46D8F" w:rsidP="00F46D8F">
      <w:pPr>
        <w:jc w:val="both"/>
        <w:rPr>
          <w:szCs w:val="28"/>
          <w:lang w:val="uk-UA"/>
        </w:rPr>
      </w:pPr>
    </w:p>
    <w:p w:rsidR="00F46D8F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10.15. – 11.00</w:t>
      </w:r>
      <w:r w:rsidRPr="00E70796">
        <w:rPr>
          <w:szCs w:val="28"/>
          <w:lang w:val="uk-UA"/>
        </w:rPr>
        <w:t>.</w:t>
      </w:r>
      <w:r w:rsidRPr="00E70796">
        <w:rPr>
          <w:szCs w:val="28"/>
          <w:lang w:val="uk-UA"/>
        </w:rPr>
        <w:tab/>
      </w:r>
      <w:r w:rsidR="001619DA">
        <w:rPr>
          <w:szCs w:val="28"/>
          <w:lang w:val="uk-UA"/>
        </w:rPr>
        <w:t xml:space="preserve">    </w:t>
      </w:r>
      <w:r w:rsidRPr="00E70796">
        <w:rPr>
          <w:szCs w:val="28"/>
          <w:lang w:val="uk-UA"/>
        </w:rPr>
        <w:t xml:space="preserve">відкриття семінару </w:t>
      </w:r>
    </w:p>
    <w:p w:rsidR="001619DA" w:rsidRPr="00E70796" w:rsidRDefault="001619DA" w:rsidP="00F46D8F">
      <w:pPr>
        <w:jc w:val="both"/>
        <w:rPr>
          <w:szCs w:val="28"/>
          <w:lang w:val="uk-UA"/>
        </w:rPr>
      </w:pPr>
    </w:p>
    <w:p w:rsidR="00F46D8F" w:rsidRPr="00E70796" w:rsidRDefault="001D42C5" w:rsidP="00F46D8F">
      <w:pPr>
        <w:ind w:left="3540" w:firstLine="708"/>
        <w:jc w:val="both"/>
        <w:rPr>
          <w:szCs w:val="28"/>
          <w:lang w:val="uk-UA"/>
        </w:rPr>
      </w:pPr>
      <w:proofErr w:type="spellStart"/>
      <w:r>
        <w:rPr>
          <w:b/>
          <w:i/>
          <w:szCs w:val="28"/>
          <w:u w:val="single"/>
          <w:lang w:val="uk-UA"/>
        </w:rPr>
        <w:t>Федорець</w:t>
      </w:r>
      <w:proofErr w:type="spellEnd"/>
      <w:r>
        <w:rPr>
          <w:b/>
          <w:i/>
          <w:szCs w:val="28"/>
          <w:u w:val="single"/>
          <w:lang w:val="uk-UA"/>
        </w:rPr>
        <w:t xml:space="preserve"> К.</w:t>
      </w:r>
      <w:r w:rsidR="001619DA">
        <w:rPr>
          <w:b/>
          <w:i/>
          <w:szCs w:val="28"/>
          <w:u w:val="single"/>
          <w:lang w:val="uk-UA"/>
        </w:rPr>
        <w:t xml:space="preserve"> </w:t>
      </w:r>
      <w:r>
        <w:rPr>
          <w:b/>
          <w:i/>
          <w:szCs w:val="28"/>
          <w:u w:val="single"/>
          <w:lang w:val="uk-UA"/>
        </w:rPr>
        <w:t>П.</w:t>
      </w:r>
      <w:r w:rsidR="00F46D8F" w:rsidRPr="00E70796">
        <w:rPr>
          <w:szCs w:val="28"/>
          <w:lang w:val="uk-UA"/>
        </w:rPr>
        <w:t xml:space="preserve">– директор </w:t>
      </w:r>
    </w:p>
    <w:p w:rsidR="00F46D8F" w:rsidRPr="00E70796" w:rsidRDefault="00F46D8F" w:rsidP="00F46D8F">
      <w:pPr>
        <w:ind w:left="3540" w:firstLine="708"/>
        <w:jc w:val="both"/>
        <w:rPr>
          <w:szCs w:val="28"/>
          <w:lang w:val="uk-UA"/>
        </w:rPr>
      </w:pPr>
      <w:r w:rsidRPr="00E70796">
        <w:rPr>
          <w:szCs w:val="28"/>
          <w:lang w:val="uk-UA"/>
        </w:rPr>
        <w:t xml:space="preserve">КЗ «Вінницький районний </w:t>
      </w:r>
    </w:p>
    <w:p w:rsidR="00F46D8F" w:rsidRPr="00E70796" w:rsidRDefault="00F46D8F" w:rsidP="00F46D8F">
      <w:pPr>
        <w:ind w:left="4248"/>
        <w:jc w:val="both"/>
        <w:rPr>
          <w:szCs w:val="28"/>
          <w:lang w:val="uk-UA"/>
        </w:rPr>
      </w:pPr>
      <w:r w:rsidRPr="00E70796">
        <w:rPr>
          <w:szCs w:val="28"/>
          <w:lang w:val="uk-UA"/>
        </w:rPr>
        <w:t>Будинок дитячої та юнацької творчості»</w:t>
      </w:r>
    </w:p>
    <w:p w:rsidR="00F46D8F" w:rsidRPr="00E70796" w:rsidRDefault="00F46D8F" w:rsidP="00F46D8F">
      <w:pPr>
        <w:jc w:val="both"/>
        <w:rPr>
          <w:b/>
          <w:szCs w:val="28"/>
          <w:lang w:val="uk-UA"/>
        </w:rPr>
      </w:pP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11.00.- 11.45</w:t>
      </w:r>
      <w:r w:rsidRPr="00E70796">
        <w:rPr>
          <w:szCs w:val="28"/>
          <w:lang w:val="uk-UA"/>
        </w:rPr>
        <w:t>.</w:t>
      </w:r>
      <w:r w:rsidRPr="00E70796">
        <w:rPr>
          <w:szCs w:val="28"/>
          <w:lang w:val="uk-UA"/>
        </w:rPr>
        <w:tab/>
      </w:r>
      <w:r w:rsidR="001619DA">
        <w:rPr>
          <w:szCs w:val="28"/>
          <w:lang w:val="uk-UA"/>
        </w:rPr>
        <w:t>зустріч з представниками ОТГ</w:t>
      </w:r>
    </w:p>
    <w:p w:rsidR="00F46D8F" w:rsidRPr="00BB59E8" w:rsidRDefault="00F46D8F" w:rsidP="00BB59E8">
      <w:pPr>
        <w:jc w:val="both"/>
        <w:rPr>
          <w:szCs w:val="28"/>
          <w:lang w:val="uk-UA"/>
        </w:rPr>
      </w:pP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11.45.- 12.00.</w:t>
      </w:r>
      <w:r w:rsidR="00E70796" w:rsidRPr="00E70796">
        <w:rPr>
          <w:szCs w:val="28"/>
          <w:lang w:val="uk-UA"/>
        </w:rPr>
        <w:tab/>
        <w:t xml:space="preserve">обговорення </w:t>
      </w:r>
      <w:r w:rsidR="001D42C5">
        <w:rPr>
          <w:szCs w:val="28"/>
          <w:lang w:val="uk-UA"/>
        </w:rPr>
        <w:t>зустрічі</w:t>
      </w:r>
    </w:p>
    <w:p w:rsidR="00F46D8F" w:rsidRPr="00E70796" w:rsidRDefault="00F46D8F" w:rsidP="00F46D8F">
      <w:pPr>
        <w:jc w:val="both"/>
        <w:rPr>
          <w:szCs w:val="28"/>
          <w:lang w:val="uk-UA"/>
        </w:rPr>
      </w:pP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12.00.-12.30.</w:t>
      </w:r>
      <w:r w:rsidRPr="00E70796">
        <w:rPr>
          <w:szCs w:val="28"/>
          <w:lang w:val="uk-UA"/>
        </w:rPr>
        <w:tab/>
        <w:t xml:space="preserve">обговорення </w:t>
      </w:r>
      <w:r w:rsidR="001D42C5">
        <w:rPr>
          <w:szCs w:val="28"/>
          <w:lang w:val="uk-UA"/>
        </w:rPr>
        <w:t xml:space="preserve">організації та проведення акції на підтримку </w:t>
      </w:r>
      <w:proofErr w:type="spellStart"/>
      <w:r w:rsidR="001D42C5">
        <w:rPr>
          <w:szCs w:val="28"/>
          <w:lang w:val="uk-UA"/>
        </w:rPr>
        <w:t>онко</w:t>
      </w:r>
      <w:r w:rsidR="001619DA">
        <w:rPr>
          <w:szCs w:val="28"/>
          <w:lang w:val="uk-UA"/>
        </w:rPr>
        <w:t>хворої</w:t>
      </w:r>
      <w:proofErr w:type="spellEnd"/>
      <w:r w:rsidR="001619DA">
        <w:rPr>
          <w:szCs w:val="28"/>
          <w:lang w:val="uk-UA"/>
        </w:rPr>
        <w:t xml:space="preserve"> дівчини Шуляк Вікторії</w:t>
      </w:r>
    </w:p>
    <w:p w:rsidR="00F46D8F" w:rsidRPr="00E70796" w:rsidRDefault="00F46D8F" w:rsidP="00F46D8F">
      <w:pPr>
        <w:jc w:val="both"/>
        <w:rPr>
          <w:szCs w:val="28"/>
          <w:lang w:val="uk-UA"/>
        </w:rPr>
      </w:pP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12.30.-13.00.</w:t>
      </w:r>
      <w:r w:rsidRPr="00E70796">
        <w:rPr>
          <w:szCs w:val="28"/>
          <w:lang w:val="uk-UA"/>
        </w:rPr>
        <w:tab/>
      </w:r>
      <w:r w:rsidR="005A6943">
        <w:rPr>
          <w:szCs w:val="28"/>
          <w:lang w:val="uk-UA"/>
        </w:rPr>
        <w:t>обговорення</w:t>
      </w:r>
      <w:r w:rsidRPr="00E70796">
        <w:rPr>
          <w:szCs w:val="28"/>
          <w:lang w:val="uk-UA"/>
        </w:rPr>
        <w:t xml:space="preserve"> роботи учнівськ</w:t>
      </w:r>
      <w:r w:rsidR="001619DA">
        <w:rPr>
          <w:szCs w:val="28"/>
          <w:lang w:val="uk-UA"/>
        </w:rPr>
        <w:t>ого самоврядування за І семестр</w:t>
      </w: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</w:p>
    <w:p w:rsidR="00F46D8F" w:rsidRPr="00E70796" w:rsidRDefault="00E6025C" w:rsidP="00E6025C">
      <w:pPr>
        <w:ind w:left="2832"/>
        <w:jc w:val="both"/>
        <w:rPr>
          <w:szCs w:val="28"/>
          <w:lang w:val="uk-UA"/>
        </w:rPr>
      </w:pPr>
      <w:proofErr w:type="spellStart"/>
      <w:r>
        <w:rPr>
          <w:b/>
          <w:i/>
          <w:szCs w:val="28"/>
          <w:u w:val="single"/>
          <w:lang w:val="uk-UA"/>
        </w:rPr>
        <w:t>Семенюта</w:t>
      </w:r>
      <w:proofErr w:type="spellEnd"/>
      <w:r w:rsidR="001619DA">
        <w:rPr>
          <w:b/>
          <w:i/>
          <w:szCs w:val="28"/>
          <w:u w:val="single"/>
          <w:lang w:val="uk-UA"/>
        </w:rPr>
        <w:t xml:space="preserve"> </w:t>
      </w:r>
      <w:proofErr w:type="spellStart"/>
      <w:r>
        <w:rPr>
          <w:b/>
          <w:i/>
          <w:szCs w:val="28"/>
          <w:u w:val="single"/>
          <w:lang w:val="uk-UA"/>
        </w:rPr>
        <w:t>Олександра</w:t>
      </w:r>
      <w:r w:rsidR="00F46D8F" w:rsidRPr="00E70796">
        <w:rPr>
          <w:szCs w:val="28"/>
          <w:lang w:val="uk-UA"/>
        </w:rPr>
        <w:t>–</w:t>
      </w:r>
      <w:proofErr w:type="spellEnd"/>
      <w:r w:rsidR="00F46D8F" w:rsidRPr="00E70796">
        <w:rPr>
          <w:szCs w:val="28"/>
          <w:lang w:val="uk-UA"/>
        </w:rPr>
        <w:t xml:space="preserve"> голова Вінницького районного </w:t>
      </w:r>
    </w:p>
    <w:p w:rsidR="00F46D8F" w:rsidRPr="00E70796" w:rsidRDefault="00F46D8F" w:rsidP="00F46D8F">
      <w:pPr>
        <w:jc w:val="both"/>
        <w:rPr>
          <w:szCs w:val="28"/>
          <w:lang w:val="uk-UA"/>
        </w:rPr>
      </w:pP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</w:r>
      <w:r w:rsidRPr="00E70796">
        <w:rPr>
          <w:szCs w:val="28"/>
          <w:lang w:val="uk-UA"/>
        </w:rPr>
        <w:tab/>
        <w:t>об’єднання «Лідер»</w:t>
      </w:r>
    </w:p>
    <w:p w:rsidR="00F46D8F" w:rsidRPr="00E70796" w:rsidRDefault="00F46D8F" w:rsidP="00F46D8F">
      <w:pPr>
        <w:jc w:val="both"/>
        <w:rPr>
          <w:b/>
          <w:szCs w:val="28"/>
          <w:lang w:val="uk-UA"/>
        </w:rPr>
      </w:pPr>
    </w:p>
    <w:p w:rsidR="005A6943" w:rsidRDefault="00F46D8F" w:rsidP="005A6943">
      <w:pPr>
        <w:jc w:val="both"/>
        <w:rPr>
          <w:szCs w:val="28"/>
          <w:lang w:val="uk-UA"/>
        </w:rPr>
      </w:pPr>
      <w:r w:rsidRPr="00E70796">
        <w:rPr>
          <w:b/>
          <w:szCs w:val="28"/>
          <w:lang w:val="uk-UA"/>
        </w:rPr>
        <w:t>13.00.- 13.10</w:t>
      </w:r>
      <w:r w:rsidRPr="00E70796">
        <w:rPr>
          <w:szCs w:val="28"/>
          <w:lang w:val="uk-UA"/>
        </w:rPr>
        <w:tab/>
      </w:r>
      <w:r w:rsidR="005A6943" w:rsidRPr="00E70796">
        <w:rPr>
          <w:szCs w:val="28"/>
          <w:lang w:val="uk-UA"/>
        </w:rPr>
        <w:t>підсумк</w:t>
      </w:r>
      <w:r w:rsidR="001619DA">
        <w:rPr>
          <w:szCs w:val="28"/>
          <w:lang w:val="uk-UA"/>
        </w:rPr>
        <w:t>и районного семінару</w:t>
      </w:r>
    </w:p>
    <w:p w:rsidR="00E12A0C" w:rsidRPr="00E70796" w:rsidRDefault="00E12A0C" w:rsidP="005A6943">
      <w:pPr>
        <w:jc w:val="both"/>
        <w:rPr>
          <w:szCs w:val="28"/>
          <w:lang w:val="uk-UA"/>
        </w:rPr>
      </w:pPr>
    </w:p>
    <w:p w:rsidR="00F46D8F" w:rsidRPr="00F348C5" w:rsidRDefault="005A6943" w:rsidP="00F348C5">
      <w:pPr>
        <w:jc w:val="both"/>
        <w:rPr>
          <w:szCs w:val="28"/>
          <w:lang w:val="uk-UA"/>
        </w:rPr>
      </w:pPr>
      <w:r w:rsidRPr="00E12A0C">
        <w:rPr>
          <w:b/>
          <w:szCs w:val="28"/>
          <w:lang w:val="uk-UA"/>
        </w:rPr>
        <w:t>13.10-13.30</w:t>
      </w:r>
      <w:r w:rsidRPr="00E12A0C"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  <w:t>роз</w:t>
      </w:r>
      <w:r w:rsidRPr="005976F3">
        <w:rPr>
          <w:szCs w:val="28"/>
        </w:rPr>
        <w:t>’</w:t>
      </w:r>
      <w:proofErr w:type="spellStart"/>
      <w:r w:rsidR="001619DA">
        <w:rPr>
          <w:szCs w:val="28"/>
          <w:lang w:val="uk-UA"/>
        </w:rPr>
        <w:t>їзд</w:t>
      </w:r>
      <w:proofErr w:type="spellEnd"/>
      <w:r w:rsidR="001619DA">
        <w:rPr>
          <w:szCs w:val="28"/>
          <w:lang w:val="uk-UA"/>
        </w:rPr>
        <w:t xml:space="preserve"> учасників семінару</w:t>
      </w:r>
    </w:p>
    <w:sectPr w:rsidR="00F46D8F" w:rsidRPr="00F348C5" w:rsidSect="00E60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D15"/>
    <w:multiLevelType w:val="hybridMultilevel"/>
    <w:tmpl w:val="68C8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354E6B"/>
    <w:multiLevelType w:val="hybridMultilevel"/>
    <w:tmpl w:val="68C8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C94A86"/>
    <w:multiLevelType w:val="hybridMultilevel"/>
    <w:tmpl w:val="4208A73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161"/>
    <w:rsid w:val="000075F4"/>
    <w:rsid w:val="000A059D"/>
    <w:rsid w:val="000A3206"/>
    <w:rsid w:val="000D4564"/>
    <w:rsid w:val="001423A7"/>
    <w:rsid w:val="001619DA"/>
    <w:rsid w:val="001B5224"/>
    <w:rsid w:val="001D42C5"/>
    <w:rsid w:val="001E383C"/>
    <w:rsid w:val="001E62ED"/>
    <w:rsid w:val="002541BF"/>
    <w:rsid w:val="00297D7C"/>
    <w:rsid w:val="002A666D"/>
    <w:rsid w:val="00327C83"/>
    <w:rsid w:val="003B024E"/>
    <w:rsid w:val="004D5A76"/>
    <w:rsid w:val="005269C1"/>
    <w:rsid w:val="00557CA4"/>
    <w:rsid w:val="005634F8"/>
    <w:rsid w:val="00583388"/>
    <w:rsid w:val="005861A6"/>
    <w:rsid w:val="005976F3"/>
    <w:rsid w:val="005A6943"/>
    <w:rsid w:val="005E3F9D"/>
    <w:rsid w:val="00602C03"/>
    <w:rsid w:val="00681A6A"/>
    <w:rsid w:val="006D3EB2"/>
    <w:rsid w:val="00742BDE"/>
    <w:rsid w:val="00761E83"/>
    <w:rsid w:val="00797F41"/>
    <w:rsid w:val="0080235A"/>
    <w:rsid w:val="00865F1E"/>
    <w:rsid w:val="008B73D3"/>
    <w:rsid w:val="008D7161"/>
    <w:rsid w:val="00920BE2"/>
    <w:rsid w:val="009C3335"/>
    <w:rsid w:val="00A51838"/>
    <w:rsid w:val="00A908DB"/>
    <w:rsid w:val="00B44CC8"/>
    <w:rsid w:val="00BB59E8"/>
    <w:rsid w:val="00C51539"/>
    <w:rsid w:val="00C666F2"/>
    <w:rsid w:val="00C7581C"/>
    <w:rsid w:val="00C823E2"/>
    <w:rsid w:val="00D01011"/>
    <w:rsid w:val="00E12A0C"/>
    <w:rsid w:val="00E12C95"/>
    <w:rsid w:val="00E6025C"/>
    <w:rsid w:val="00E70796"/>
    <w:rsid w:val="00F348C5"/>
    <w:rsid w:val="00F46D8F"/>
    <w:rsid w:val="00F843E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1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7161"/>
    <w:pPr>
      <w:keepNext/>
      <w:jc w:val="center"/>
      <w:outlineLvl w:val="0"/>
    </w:pPr>
    <w:rPr>
      <w:rFonts w:eastAsia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161"/>
    <w:rPr>
      <w:rFonts w:ascii="Times New Roman" w:hAnsi="Times New Roman" w:cs="Times New Roman"/>
      <w:b/>
      <w:color w:val="000000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602C03"/>
    <w:pPr>
      <w:ind w:left="720"/>
      <w:contextualSpacing/>
    </w:pPr>
    <w:rPr>
      <w:rFonts w:eastAsia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7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1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7161"/>
    <w:pPr>
      <w:keepNext/>
      <w:jc w:val="center"/>
      <w:outlineLvl w:val="0"/>
    </w:pPr>
    <w:rPr>
      <w:rFonts w:eastAsia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161"/>
    <w:rPr>
      <w:rFonts w:ascii="Times New Roman" w:hAnsi="Times New Roman" w:cs="Times New Roman"/>
      <w:b/>
      <w:color w:val="000000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602C03"/>
    <w:pPr>
      <w:ind w:left="720"/>
      <w:contextualSpacing/>
    </w:pPr>
    <w:rPr>
      <w:rFonts w:eastAsia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7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2</cp:revision>
  <cp:lastPrinted>2018-02-19T08:26:00Z</cp:lastPrinted>
  <dcterms:created xsi:type="dcterms:W3CDTF">2018-02-19T09:50:00Z</dcterms:created>
  <dcterms:modified xsi:type="dcterms:W3CDTF">2018-02-19T09:50:00Z</dcterms:modified>
</cp:coreProperties>
</file>