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A8" w:rsidRPr="00D06314" w:rsidRDefault="00837A56" w:rsidP="007D21A8">
      <w:pPr>
        <w:rPr>
          <w:sz w:val="28"/>
          <w:szCs w:val="20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4pt;margin-top:28.5pt;width:33.5pt;height:45.45pt;z-index:-251658752" fillcolor="window">
            <v:imagedata r:id="rId7" o:title=""/>
          </v:shape>
          <o:OLEObject Type="Embed" ProgID="Word.Picture.8" ShapeID="_x0000_s1026" DrawAspect="Content" ObjectID="_1576585572" r:id="rId8"/>
        </w:object>
      </w:r>
    </w:p>
    <w:p w:rsidR="007D21A8" w:rsidRPr="00D06314" w:rsidRDefault="007D21A8" w:rsidP="007D21A8">
      <w:pPr>
        <w:jc w:val="center"/>
        <w:rPr>
          <w:b/>
          <w:sz w:val="28"/>
          <w:szCs w:val="20"/>
        </w:rPr>
      </w:pPr>
    </w:p>
    <w:p w:rsidR="007D21A8" w:rsidRPr="00D06314" w:rsidRDefault="007D21A8" w:rsidP="007D21A8">
      <w:pPr>
        <w:jc w:val="center"/>
        <w:rPr>
          <w:b/>
          <w:sz w:val="12"/>
          <w:szCs w:val="12"/>
          <w:lang w:val="uk-UA"/>
        </w:rPr>
      </w:pPr>
    </w:p>
    <w:p w:rsidR="007D21A8" w:rsidRPr="007D21A8" w:rsidRDefault="007D21A8" w:rsidP="007D2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7D21A8" w:rsidRPr="007D21A8" w:rsidRDefault="007D21A8" w:rsidP="007D21A8">
      <w:pPr>
        <w:pStyle w:val="1"/>
        <w:rPr>
          <w:caps/>
          <w:color w:val="auto"/>
          <w:szCs w:val="28"/>
          <w:lang w:val="ru-RU"/>
        </w:rPr>
      </w:pPr>
      <w:r w:rsidRPr="007D21A8">
        <w:rPr>
          <w:caps/>
          <w:color w:val="auto"/>
          <w:szCs w:val="28"/>
          <w:lang w:val="uk-UA"/>
        </w:rPr>
        <w:t>Міністерство освіти і науки</w:t>
      </w:r>
    </w:p>
    <w:p w:rsidR="007D21A8" w:rsidRPr="007D21A8" w:rsidRDefault="007D21A8" w:rsidP="007D21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caps/>
          <w:sz w:val="28"/>
          <w:szCs w:val="28"/>
        </w:rPr>
        <w:t>Вінницька РАЙОННА ДЕржавна адміністрація</w:t>
      </w:r>
    </w:p>
    <w:p w:rsidR="007D21A8" w:rsidRPr="007D21A8" w:rsidRDefault="007D21A8" w:rsidP="007D21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caps/>
          <w:sz w:val="28"/>
          <w:szCs w:val="28"/>
          <w:lang w:val="uk-UA"/>
        </w:rPr>
        <w:t>ВІННИЦЬКОЇ ОБЛАСТІ</w:t>
      </w:r>
    </w:p>
    <w:p w:rsidR="007D21A8" w:rsidRPr="007D21A8" w:rsidRDefault="007D21A8" w:rsidP="007D21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caps/>
          <w:sz w:val="28"/>
          <w:szCs w:val="28"/>
          <w:lang w:val="uk-UA"/>
        </w:rPr>
        <w:t>ВІДДІЛ ОСВІТИ</w:t>
      </w:r>
    </w:p>
    <w:p w:rsidR="007D21A8" w:rsidRPr="007D21A8" w:rsidRDefault="007D21A8" w:rsidP="007D21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D21A8" w:rsidRPr="007D21A8" w:rsidRDefault="007D21A8" w:rsidP="007D21A8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D21A8">
        <w:rPr>
          <w:rFonts w:ascii="Times New Roman" w:hAnsi="Times New Roman" w:cs="Times New Roman"/>
          <w:b/>
          <w:bCs/>
          <w:sz w:val="28"/>
          <w:szCs w:val="28"/>
        </w:rPr>
        <w:t>Н А К А З</w:t>
      </w:r>
      <w:r w:rsidRPr="007D21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21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05" w:rsidRPr="007D21A8" w:rsidRDefault="00527405" w:rsidP="007D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21A8" w:rsidRPr="007D21A8" w:rsidRDefault="00FA3BE7" w:rsidP="0052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7D21A8" w:rsidRP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201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7 року                    </w:t>
      </w:r>
      <w:r w:rsidR="007D21A8" w:rsidRP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м.Вінниця                  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435</w:t>
      </w:r>
    </w:p>
    <w:p w:rsidR="007D21A8" w:rsidRDefault="007D21A8" w:rsidP="0052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527405" w:rsidRPr="007D21A8" w:rsidRDefault="00527405" w:rsidP="0052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color w:val="000000"/>
          <w:sz w:val="28"/>
          <w:szCs w:val="28"/>
          <w:lang w:val="uk-UA"/>
        </w:rPr>
        <w:t>Щодо реалізації Концепції державної</w:t>
      </w:r>
    </w:p>
    <w:p w:rsidR="00527405" w:rsidRPr="007D21A8" w:rsidRDefault="00527405" w:rsidP="0052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політики у сфері реформування загальної </w:t>
      </w:r>
    </w:p>
    <w:p w:rsidR="00527405" w:rsidRDefault="007D21A8" w:rsidP="007D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середньої освіти «</w:t>
      </w:r>
      <w:r w:rsidR="00527405" w:rsidRPr="007D21A8">
        <w:rPr>
          <w:rFonts w:ascii="Times New Roman" w:hAnsi="Times New Roman"/>
          <w:b/>
          <w:color w:val="000000"/>
          <w:sz w:val="28"/>
          <w:szCs w:val="28"/>
          <w:lang w:val="uk-UA"/>
        </w:rPr>
        <w:t>Нова українська школа»</w:t>
      </w:r>
    </w:p>
    <w:p w:rsidR="007D21A8" w:rsidRPr="007D21A8" w:rsidRDefault="007D21A8" w:rsidP="007D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7405" w:rsidRPr="007D21A8" w:rsidRDefault="00527405" w:rsidP="007D2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21A8">
        <w:rPr>
          <w:rFonts w:ascii="Times New Roman" w:hAnsi="Times New Roman"/>
          <w:color w:val="000000"/>
          <w:sz w:val="28"/>
          <w:szCs w:val="28"/>
          <w:lang w:val="uk-UA"/>
        </w:rPr>
        <w:t>На виконання розпорядж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>ення КМУ №903-р від 13.12.2017</w:t>
      </w:r>
      <w:r w:rsidRP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 з питань навчання вчителів особливостям організації нових форм початкової освіти, на виконання розпорядження Меморандуму – фонду </w:t>
      </w:r>
      <w:r w:rsidRPr="00527405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D21A8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527405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7405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7405">
        <w:rPr>
          <w:rFonts w:ascii="Times New Roman" w:hAnsi="Times New Roman"/>
          <w:color w:val="000000"/>
          <w:sz w:val="28"/>
          <w:szCs w:val="28"/>
          <w:lang w:val="en-US"/>
        </w:rPr>
        <w:t>Foundation</w:t>
      </w:r>
      <w:r w:rsidRPr="007D21A8">
        <w:rPr>
          <w:rFonts w:ascii="Times New Roman" w:hAnsi="Times New Roman"/>
          <w:color w:val="000000"/>
          <w:sz w:val="28"/>
          <w:szCs w:val="28"/>
          <w:lang w:val="uk-UA"/>
        </w:rPr>
        <w:t>»,</w:t>
      </w:r>
    </w:p>
    <w:p w:rsidR="007D21A8" w:rsidRDefault="007D21A8" w:rsidP="007D21A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7405" w:rsidRPr="00527405" w:rsidRDefault="00527405" w:rsidP="007D21A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7405">
        <w:rPr>
          <w:rFonts w:ascii="Times New Roman" w:hAnsi="Times New Roman"/>
          <w:b/>
          <w:color w:val="000000"/>
          <w:sz w:val="28"/>
          <w:szCs w:val="28"/>
        </w:rPr>
        <w:t>НАКАЗУЮ:</w:t>
      </w:r>
    </w:p>
    <w:p w:rsidR="00527405" w:rsidRPr="007D21A8" w:rsidRDefault="00527405" w:rsidP="007D2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405">
        <w:rPr>
          <w:rFonts w:ascii="Times New Roman" w:hAnsi="Times New Roman"/>
          <w:color w:val="000000"/>
          <w:sz w:val="28"/>
          <w:szCs w:val="28"/>
          <w:lang w:val="uk-UA"/>
        </w:rPr>
        <w:t>Ор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ганізувати підготовку вчителів </w:t>
      </w:r>
      <w:r w:rsidRPr="00527405">
        <w:rPr>
          <w:rFonts w:ascii="Times New Roman" w:hAnsi="Times New Roman"/>
          <w:color w:val="000000"/>
          <w:sz w:val="28"/>
          <w:szCs w:val="28"/>
          <w:lang w:val="uk-UA"/>
        </w:rPr>
        <w:t xml:space="preserve">у кількості </w:t>
      </w:r>
      <w:r w:rsidR="00134DCB">
        <w:rPr>
          <w:rFonts w:ascii="Times New Roman" w:hAnsi="Times New Roman"/>
          <w:color w:val="000000"/>
          <w:sz w:val="28"/>
          <w:szCs w:val="28"/>
          <w:lang w:val="uk-UA"/>
        </w:rPr>
        <w:t>43</w:t>
      </w:r>
      <w:r w:rsidRPr="00527405">
        <w:rPr>
          <w:rFonts w:ascii="Times New Roman" w:hAnsi="Times New Roman"/>
          <w:color w:val="000000"/>
          <w:sz w:val="28"/>
          <w:szCs w:val="28"/>
          <w:lang w:val="uk-UA"/>
        </w:rPr>
        <w:t xml:space="preserve"> чоловік (список додається), які в  2018-2019 н.р. навчатимуть учнів перших класів 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новим Державним стандартом </w:t>
      </w:r>
      <w:r w:rsidRPr="00527405">
        <w:rPr>
          <w:rFonts w:ascii="Times New Roman" w:hAnsi="Times New Roman"/>
          <w:color w:val="000000"/>
          <w:sz w:val="28"/>
          <w:szCs w:val="28"/>
          <w:lang w:val="uk-UA"/>
        </w:rPr>
        <w:t>початкової освіти.</w:t>
      </w:r>
    </w:p>
    <w:p w:rsidR="00527405" w:rsidRPr="007D21A8" w:rsidRDefault="00527405" w:rsidP="007D2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05">
        <w:rPr>
          <w:rFonts w:ascii="Times New Roman" w:hAnsi="Times New Roman"/>
          <w:color w:val="000000"/>
          <w:sz w:val="28"/>
          <w:szCs w:val="28"/>
        </w:rPr>
        <w:t xml:space="preserve">Тренером з питань впровадження Державного стандарту початкової освіти призначити методиста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КУ «Вінницький районний методичний центр закладів освіти»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ВРР Бадюк Тетяну Костянтинівну.</w:t>
      </w:r>
    </w:p>
    <w:p w:rsidR="00527405" w:rsidRPr="007D21A8" w:rsidRDefault="007D21A8" w:rsidP="007D2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Навчання провести</w:t>
      </w:r>
      <w:r w:rsidR="00527405" w:rsidRPr="005274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4F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базі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Стрижавської</w:t>
      </w:r>
      <w:r w:rsidR="00B37485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І-ІІІ ст.,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Агрономічненської СЗШ І-ІІІ ст. </w:t>
      </w:r>
      <w:r w:rsidR="00B37485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Деснянського НВК «ДНЗ – ЗОШ </w:t>
      </w:r>
      <w:r w:rsidR="00B3748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3748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ст.» </w:t>
      </w:r>
      <w:r w:rsidR="00527405" w:rsidRPr="00B37485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упродовж </w:t>
      </w:r>
      <w:r w:rsidR="00527405">
        <w:rPr>
          <w:rFonts w:ascii="Times New Roman" w:hAnsi="Times New Roman"/>
          <w:color w:val="000000"/>
          <w:sz w:val="28"/>
          <w:szCs w:val="28"/>
          <w:lang w:val="uk-UA"/>
        </w:rPr>
        <w:t>чоти</w:t>
      </w:r>
      <w:r w:rsidRPr="00B37485">
        <w:rPr>
          <w:rFonts w:ascii="Times New Roman" w:hAnsi="Times New Roman"/>
          <w:color w:val="000000"/>
          <w:sz w:val="28"/>
          <w:szCs w:val="28"/>
          <w:lang w:val="uk-UA"/>
        </w:rPr>
        <w:t>рьох днів</w:t>
      </w:r>
      <w:r w:rsidR="00527405" w:rsidRPr="00B37485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B37485">
        <w:rPr>
          <w:rFonts w:ascii="Times New Roman" w:hAnsi="Times New Roman"/>
          <w:color w:val="000000"/>
          <w:sz w:val="28"/>
          <w:szCs w:val="28"/>
          <w:lang w:val="uk-UA"/>
        </w:rPr>
        <w:t>.01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37485">
        <w:rPr>
          <w:rFonts w:ascii="Times New Roman" w:hAnsi="Times New Roman"/>
          <w:color w:val="000000"/>
          <w:sz w:val="28"/>
          <w:szCs w:val="28"/>
          <w:lang w:val="uk-UA"/>
        </w:rPr>
        <w:t xml:space="preserve"> 12.01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27405" w:rsidRPr="00B37485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B37485">
        <w:rPr>
          <w:rFonts w:ascii="Times New Roman" w:hAnsi="Times New Roman"/>
          <w:color w:val="000000"/>
          <w:sz w:val="28"/>
          <w:szCs w:val="28"/>
          <w:lang w:val="uk-UA"/>
        </w:rPr>
        <w:t>.03</w:t>
      </w:r>
      <w:r w:rsidR="00B37485">
        <w:rPr>
          <w:rFonts w:ascii="Times New Roman" w:hAnsi="Times New Roman"/>
          <w:color w:val="000000"/>
          <w:sz w:val="28"/>
          <w:szCs w:val="28"/>
          <w:lang w:val="uk-UA"/>
        </w:rPr>
        <w:t>, 29.03 та 30.03.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2018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(додаток 2)</w:t>
      </w:r>
    </w:p>
    <w:p w:rsidR="00527405" w:rsidRPr="007D21A8" w:rsidRDefault="00527405" w:rsidP="007D2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7E4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закладів</w:t>
      </w:r>
      <w:r w:rsidRPr="00667E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загальної середньої освіти </w:t>
      </w:r>
      <w:r w:rsidRPr="00667E4F">
        <w:rPr>
          <w:rFonts w:ascii="Times New Roman" w:hAnsi="Times New Roman"/>
          <w:color w:val="000000"/>
          <w:sz w:val="28"/>
          <w:szCs w:val="28"/>
          <w:lang w:val="uk-UA"/>
        </w:rPr>
        <w:t>забезпечити явку вчителів на трені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>нгові заняття згідно зі списком (додаток 1).</w:t>
      </w:r>
    </w:p>
    <w:p w:rsidR="00527405" w:rsidRPr="007D21A8" w:rsidRDefault="00527405" w:rsidP="007D2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E4F"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Pr="00667E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>Стрижавської ЗОШ І-ІІІ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>ст. Павлюку В.В.</w:t>
      </w:r>
      <w:r w:rsidR="007F3A7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 xml:space="preserve"> Агрономічненської СЗШ І-ІІІ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67E4F">
        <w:rPr>
          <w:rFonts w:ascii="Times New Roman" w:hAnsi="Times New Roman"/>
          <w:color w:val="000000"/>
          <w:sz w:val="28"/>
          <w:szCs w:val="28"/>
          <w:lang w:val="uk-UA"/>
        </w:rPr>
        <w:t xml:space="preserve">ст. Ануфрієвій Н.М. </w:t>
      </w:r>
      <w:r w:rsidR="007F3A75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Деснянського НВК «ДНЗ </w:t>
      </w:r>
      <w:r w:rsidR="007F3A7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– ЗОШ </w:t>
      </w:r>
      <w:r w:rsidR="007F3A7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F3A7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ст.» Федорик Л.М. </w:t>
      </w:r>
      <w:r w:rsidRPr="00527405">
        <w:rPr>
          <w:rFonts w:ascii="Times New Roman" w:hAnsi="Times New Roman"/>
          <w:color w:val="000000"/>
          <w:sz w:val="28"/>
          <w:szCs w:val="28"/>
        </w:rPr>
        <w:t>сприяти створенню умов для проведення тренінгових занять у зазначені терміни.</w:t>
      </w:r>
    </w:p>
    <w:p w:rsidR="00527405" w:rsidRPr="00527405" w:rsidRDefault="00527405" w:rsidP="007D2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05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</w:t>
      </w:r>
      <w:r w:rsidR="007D21A8">
        <w:rPr>
          <w:rFonts w:ascii="Times New Roman" w:hAnsi="Times New Roman"/>
          <w:color w:val="000000"/>
          <w:sz w:val="28"/>
          <w:szCs w:val="28"/>
        </w:rPr>
        <w:t>наказ</w:t>
      </w:r>
      <w:r w:rsidR="007D21A8">
        <w:rPr>
          <w:rFonts w:ascii="Times New Roman" w:hAnsi="Times New Roman"/>
          <w:color w:val="000000"/>
          <w:sz w:val="28"/>
          <w:szCs w:val="28"/>
          <w:lang w:val="uk-UA"/>
        </w:rPr>
        <w:t>у залишаю за собою.</w:t>
      </w:r>
    </w:p>
    <w:p w:rsidR="00527405" w:rsidRPr="00667E4F" w:rsidRDefault="00527405" w:rsidP="007D21A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09C5" w:rsidRPr="00527405" w:rsidRDefault="00527405" w:rsidP="005D42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7405">
        <w:rPr>
          <w:rFonts w:ascii="Times New Roman" w:hAnsi="Times New Roman"/>
          <w:b/>
          <w:color w:val="000000"/>
          <w:sz w:val="28"/>
          <w:szCs w:val="28"/>
        </w:rPr>
        <w:t>НАЧАЛЬНИК ВІДДІЛУ ОСВІТИ</w:t>
      </w:r>
      <w:r w:rsidRPr="0052740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527405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С.М.Томусяк</w:t>
      </w:r>
    </w:p>
    <w:p w:rsidR="00667E4F" w:rsidRPr="00726B3A" w:rsidRDefault="00726B3A" w:rsidP="00726B3A">
      <w:pPr>
        <w:rPr>
          <w:rFonts w:ascii="Times New Roman" w:hAnsi="Times New Roman"/>
          <w:sz w:val="24"/>
          <w:szCs w:val="24"/>
          <w:lang w:val="uk-UA"/>
        </w:rPr>
      </w:pPr>
      <w:r w:rsidRPr="00726B3A">
        <w:rPr>
          <w:rFonts w:ascii="Times New Roman" w:hAnsi="Times New Roman"/>
          <w:sz w:val="24"/>
          <w:szCs w:val="24"/>
          <w:lang w:val="uk-UA"/>
        </w:rPr>
        <w:t>Вик.: Бадюк Т.К.</w:t>
      </w: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6B3A" w:rsidRDefault="00726B3A" w:rsidP="00B37485">
      <w:pPr>
        <w:rPr>
          <w:rFonts w:ascii="Times New Roman" w:hAnsi="Times New Roman"/>
          <w:sz w:val="24"/>
          <w:szCs w:val="24"/>
          <w:lang w:val="uk-UA"/>
        </w:rPr>
      </w:pPr>
    </w:p>
    <w:p w:rsidR="00A809C5" w:rsidRPr="00363B9C" w:rsidRDefault="00A809C5" w:rsidP="00363B9C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363B9C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173B5E" w:rsidRDefault="00A809C5" w:rsidP="00173B5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у</w:t>
      </w:r>
      <w:r w:rsidR="007D21A8">
        <w:rPr>
          <w:rFonts w:ascii="Times New Roman" w:hAnsi="Times New Roman"/>
          <w:sz w:val="28"/>
          <w:szCs w:val="28"/>
          <w:lang w:val="uk-UA"/>
        </w:rPr>
        <w:t xml:space="preserve">чителів, які навчатимуть учнів </w:t>
      </w:r>
      <w:r>
        <w:rPr>
          <w:rFonts w:ascii="Times New Roman" w:hAnsi="Times New Roman"/>
          <w:sz w:val="28"/>
          <w:szCs w:val="28"/>
          <w:lang w:val="uk-UA"/>
        </w:rPr>
        <w:t>1 класу у 2018-2019н.р.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688"/>
        <w:gridCol w:w="6344"/>
      </w:tblGrid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Трохіна Н.С.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Агрономічненська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Дяконова Г.М.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Агрономічненська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Гутянська З.В.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Бохоницька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Малярчук Н.Б.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Вінницько-Хутірський НВК ЗОШ І-ІІІ ст. - ДНЗ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Околіта О.О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Вінницько-Хутірський НВК ЗОШ І-ІІІ ст. - ДНЗ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Микитюк Л.А.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Вороновицька СЗШ І-ІІІ ст.№1 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Пащенко Л.В.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Вороновицька СЗШ І-ІІІ ст. №1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Савенко Т.І.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Вороновицька СЗШ І-ІІІ ст. №1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Сорока В.М.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Гавришівська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Березюк М.А.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Лука-Мелешківська ЗОШ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Сауляк Т.О.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Лука-Мелешківська ЗОШ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Корнійчук З.В.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Малокрушлинецька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Ткачук Ю.А.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Малокрушлинецька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Шевчук І.І.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Медвеже-Вушківська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Маціпура С.О.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Михайлівська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Ванжула М.О.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«Мізяківсько-Хутірський НВК:ЗОШ 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ст. – ДНЗ»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Онищенко І.В.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Некрасовська ЗОШ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Поліщук Н.Є.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Оленівський НВК СЗШ І-ІІІ ст. - ДНЗ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Мельник Л.І.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Писарівська ЗОШ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Бондарчук О.В.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Пултівецька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Мокроуз О.Ю.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Пултівецька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Міщенко Л.О.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Стрижавська ЗОШ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Наконечна І.І.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Стрижавська ЗОШ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Сташко О.О.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НВЗ: «ЗОШ І-ІІІ ст. - ліцей смт Стрижавка» 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Дробаха В.Г.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НВЗ: «ЗОШ І-ІІІ ст. - ліцей смт Стрижавка»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Козинська А.В.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НВЗ: «ЗОШ І-ІІІ ст. - ліцей смт Стрижавка»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Маркіна О.В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Сосонська СЗШ І-ІІІ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Шаравська М.І.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Сосонська СЗШ І-ІІІ ст.</w:t>
            </w:r>
          </w:p>
        </w:tc>
      </w:tr>
      <w:tr w:rsidR="00173B5E" w:rsidRPr="00173B5E" w:rsidTr="00173B5E">
        <w:trPr>
          <w:trHeight w:val="453"/>
        </w:trPr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Осипчук О.К.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Степанівський НВК ЗОШ І-ІІІ ст. - ДНЗ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Добровольська С.А.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Якушинецька СЗШ І-ІІІ ст. - гімназія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Зралко Л.П.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Якушинецька СЗШ І-ІІІ ст. - гімназія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Бондар О.І.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Зарванецька ЗОШ І-ІІ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Семенчук В.А.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Зарванецька ЗОШ І-ІІ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Кушнір Л.П.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Іванівська СЗШ І-ІІ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Розборська Т.П.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Ільківська СЗШ І-ІІ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Фурик Л.В.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Комарівський НВК:ЗОШ 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3B5E">
              <w:rPr>
                <w:rFonts w:ascii="Times New Roman" w:hAnsi="Times New Roman"/>
                <w:sz w:val="28"/>
                <w:szCs w:val="28"/>
              </w:rPr>
              <w:t>-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Очеретна К.А.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Лаврівська СЗШ І-ІІ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Зайцева О.Г.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Медвідський НВК: ЗОШ 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 - ДНЗ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Антонішина А.Ю.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Переорська СЗШ І-ІІст.</w:t>
            </w:r>
          </w:p>
        </w:tc>
      </w:tr>
      <w:tr w:rsidR="00173B5E" w:rsidRPr="00173B5E" w:rsidTr="00173B5E">
        <w:trPr>
          <w:trHeight w:val="465"/>
        </w:trPr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Якубенко Л.І.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Побережненський НВК ЗОШ І-ІІ ст. – ДНЗ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Тищенко Л.П.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КЗ: «П</w:t>
            </w:r>
            <w:bookmarkStart w:id="0" w:name="_GoBack"/>
            <w:bookmarkEnd w:id="0"/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рибузький НВК:ЗОШ 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ст.-ДНЗ»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Мисак Н.С.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Стадницька ЗОШ І-ІІ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Подупейко Т.М.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Щітецька СЗШ І-І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Каток М.В.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Деснянський НВК «ДНЗ-ЗОШ І ст.»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Решетник Т.І.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Ксаверівська СЗШ І 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Кузьміна Ж.І.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Ксаверівська СЗШ І </w:t>
            </w:r>
            <w:r w:rsidRPr="00173B5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</w:tr>
      <w:tr w:rsidR="00173B5E" w:rsidRPr="00173B5E" w:rsidTr="00173B5E">
        <w:tc>
          <w:tcPr>
            <w:tcW w:w="417" w:type="pct"/>
          </w:tcPr>
          <w:p w:rsidR="00173B5E" w:rsidRPr="00173B5E" w:rsidRDefault="00173B5E" w:rsidP="0017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364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>Партика Ю.В.</w:t>
            </w:r>
          </w:p>
        </w:tc>
        <w:tc>
          <w:tcPr>
            <w:tcW w:w="3219" w:type="pct"/>
          </w:tcPr>
          <w:p w:rsidR="00173B5E" w:rsidRPr="00173B5E" w:rsidRDefault="00173B5E" w:rsidP="00173B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73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Парпуровецький НВК «Джерело мудрості»   </w:t>
            </w:r>
            <w:r w:rsidRPr="00173B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(приватний)</w:t>
            </w:r>
          </w:p>
        </w:tc>
      </w:tr>
    </w:tbl>
    <w:p w:rsidR="00173B5E" w:rsidRDefault="00173B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09C5" w:rsidRDefault="00A809C5" w:rsidP="00F06AF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09C5" w:rsidRDefault="00A809C5" w:rsidP="00F06AF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9C5" w:rsidRDefault="00A809C5" w:rsidP="00F06AF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B3A" w:rsidRPr="00184451" w:rsidRDefault="00726B3A" w:rsidP="00363B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485" w:rsidRDefault="00B37485" w:rsidP="00173B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3B5E" w:rsidRDefault="00173B5E" w:rsidP="00173B5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7485" w:rsidRDefault="00B37485" w:rsidP="00363B9C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73B5E" w:rsidRDefault="00173B5E" w:rsidP="00363B9C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73B5E" w:rsidRDefault="00173B5E" w:rsidP="00363B9C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73B5E" w:rsidRDefault="00173B5E" w:rsidP="00173B5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73B5E" w:rsidRDefault="00173B5E" w:rsidP="00173B5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7485" w:rsidRDefault="00B37485" w:rsidP="00B37485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B37485" w:rsidRPr="00B37485" w:rsidRDefault="00B37485" w:rsidP="00B3748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37485">
        <w:rPr>
          <w:rFonts w:ascii="Times New Roman" w:hAnsi="Times New Roman"/>
          <w:b/>
          <w:sz w:val="28"/>
          <w:szCs w:val="28"/>
          <w:lang w:val="uk-UA"/>
        </w:rPr>
        <w:t>Графік проведення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4816"/>
        <w:gridCol w:w="3313"/>
      </w:tblGrid>
      <w:tr w:rsidR="00B37485" w:rsidTr="00A95A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Pr="00B37485" w:rsidRDefault="00B37485" w:rsidP="00B374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4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Pr="00B37485" w:rsidRDefault="00B37485" w:rsidP="00B374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4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Pr="00B37485" w:rsidRDefault="00B37485" w:rsidP="00B374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4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B37485" w:rsidTr="00A95A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11.01.2018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організації освітнього середовища, орієнтованого на дитину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Стрижавська ЗОШ І-ІІІ</w:t>
            </w:r>
            <w:r w:rsidRPr="00AE4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</w:t>
            </w:r>
          </w:p>
        </w:tc>
      </w:tr>
      <w:tr w:rsidR="00B37485" w:rsidTr="00A95A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Інтеграція: тематичний та діяльнісний підходи. Планування тематичного дня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Стрижавська ЗОШ І-ІІІ</w:t>
            </w:r>
            <w:r w:rsidRPr="00AE4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</w:t>
            </w:r>
          </w:p>
        </w:tc>
      </w:tr>
      <w:tr w:rsidR="00B37485" w:rsidTr="00A95A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28.03.2018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модельної навчальної програми. Організаційно-методична структура планування на місяць, тиждень, день.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Pr="00AE41E1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Агрономічненська СЗШ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E41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</w:t>
            </w:r>
          </w:p>
        </w:tc>
      </w:tr>
      <w:tr w:rsidR="00B37485" w:rsidTr="00A95A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29.03.2018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 як освітня технологія розвитку та навчання. Концепція «Шість цеглинок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Деснянський НВК «ДНЗ-ЗОШ І ст.» (І група)</w:t>
            </w:r>
          </w:p>
        </w:tc>
      </w:tr>
      <w:tr w:rsidR="00B37485" w:rsidTr="00A95A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 як освітня технологія розвитку та навчання. Концепція «Шість цеглинок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5" w:rsidRDefault="00B37485" w:rsidP="00A95A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Деснянський НВК «ДНЗ-ЗОШ І ст.» (ІІ група)</w:t>
            </w:r>
          </w:p>
        </w:tc>
      </w:tr>
    </w:tbl>
    <w:p w:rsidR="00B37485" w:rsidRPr="00B37485" w:rsidRDefault="00B37485" w:rsidP="00363B9C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B37485" w:rsidRPr="00B37485" w:rsidSect="007D21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56" w:rsidRDefault="00837A56" w:rsidP="00173B5E">
      <w:pPr>
        <w:spacing w:after="0" w:line="240" w:lineRule="auto"/>
      </w:pPr>
      <w:r>
        <w:separator/>
      </w:r>
    </w:p>
  </w:endnote>
  <w:endnote w:type="continuationSeparator" w:id="0">
    <w:p w:rsidR="00837A56" w:rsidRDefault="00837A56" w:rsidP="0017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56" w:rsidRDefault="00837A56" w:rsidP="00173B5E">
      <w:pPr>
        <w:spacing w:after="0" w:line="240" w:lineRule="auto"/>
      </w:pPr>
      <w:r>
        <w:separator/>
      </w:r>
    </w:p>
  </w:footnote>
  <w:footnote w:type="continuationSeparator" w:id="0">
    <w:p w:rsidR="00837A56" w:rsidRDefault="00837A56" w:rsidP="0017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BE3"/>
    <w:multiLevelType w:val="hybridMultilevel"/>
    <w:tmpl w:val="BCCC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3B9"/>
    <w:multiLevelType w:val="hybridMultilevel"/>
    <w:tmpl w:val="939E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CEE"/>
    <w:rsid w:val="0006064F"/>
    <w:rsid w:val="00085E2F"/>
    <w:rsid w:val="000A6C37"/>
    <w:rsid w:val="000B2452"/>
    <w:rsid w:val="001033B5"/>
    <w:rsid w:val="00121CBD"/>
    <w:rsid w:val="00134DCB"/>
    <w:rsid w:val="00173B5E"/>
    <w:rsid w:val="00184451"/>
    <w:rsid w:val="00267CB1"/>
    <w:rsid w:val="002C767E"/>
    <w:rsid w:val="002F283B"/>
    <w:rsid w:val="00363B9C"/>
    <w:rsid w:val="003718E4"/>
    <w:rsid w:val="00383CC3"/>
    <w:rsid w:val="00427C2C"/>
    <w:rsid w:val="00440F54"/>
    <w:rsid w:val="004B1CEE"/>
    <w:rsid w:val="004C5FBE"/>
    <w:rsid w:val="00527405"/>
    <w:rsid w:val="005D4204"/>
    <w:rsid w:val="005F1C3D"/>
    <w:rsid w:val="005F647E"/>
    <w:rsid w:val="00667E4F"/>
    <w:rsid w:val="006C5D7F"/>
    <w:rsid w:val="00714A5A"/>
    <w:rsid w:val="00726B3A"/>
    <w:rsid w:val="0077458B"/>
    <w:rsid w:val="007D21A8"/>
    <w:rsid w:val="007D2523"/>
    <w:rsid w:val="007F3A75"/>
    <w:rsid w:val="00837A56"/>
    <w:rsid w:val="009D19D4"/>
    <w:rsid w:val="00A551FD"/>
    <w:rsid w:val="00A809C5"/>
    <w:rsid w:val="00AC2EDA"/>
    <w:rsid w:val="00AD5E48"/>
    <w:rsid w:val="00B35298"/>
    <w:rsid w:val="00B37485"/>
    <w:rsid w:val="00C17D1D"/>
    <w:rsid w:val="00C83D96"/>
    <w:rsid w:val="00CA586E"/>
    <w:rsid w:val="00D05E5E"/>
    <w:rsid w:val="00D75AD7"/>
    <w:rsid w:val="00DD5F03"/>
    <w:rsid w:val="00DE0AB1"/>
    <w:rsid w:val="00DF0230"/>
    <w:rsid w:val="00E31B0E"/>
    <w:rsid w:val="00EF1A48"/>
    <w:rsid w:val="00F06AF6"/>
    <w:rsid w:val="00FA3BE7"/>
    <w:rsid w:val="00FA548E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6AF88"/>
  <w15:docId w15:val="{49C4ADBF-9118-4852-A316-99715CA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D21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EE"/>
    <w:pPr>
      <w:ind w:left="720"/>
      <w:contextualSpacing/>
    </w:pPr>
  </w:style>
  <w:style w:type="table" w:styleId="a4">
    <w:name w:val="Table Grid"/>
    <w:basedOn w:val="a1"/>
    <w:uiPriority w:val="99"/>
    <w:rsid w:val="004B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21A8"/>
    <w:rPr>
      <w:rFonts w:ascii="Times New Roman" w:eastAsia="Times New Roman" w:hAnsi="Times New Roman"/>
      <w:b/>
      <w:color w:val="000000"/>
      <w:sz w:val="28"/>
      <w:lang w:val="en-US"/>
    </w:rPr>
  </w:style>
  <w:style w:type="paragraph" w:customStyle="1" w:styleId="FR1">
    <w:name w:val="FR1"/>
    <w:rsid w:val="007D21A8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sz w:val="32"/>
      <w:szCs w:val="32"/>
      <w:lang w:val="uk-UA"/>
    </w:rPr>
  </w:style>
  <w:style w:type="paragraph" w:styleId="a5">
    <w:name w:val="header"/>
    <w:basedOn w:val="a"/>
    <w:link w:val="a6"/>
    <w:uiPriority w:val="99"/>
    <w:unhideWhenUsed/>
    <w:rsid w:val="00173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73B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3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73B5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73B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3201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Користувач Windows</cp:lastModifiedBy>
  <cp:revision>10</cp:revision>
  <cp:lastPrinted>2018-01-04T13:30:00Z</cp:lastPrinted>
  <dcterms:created xsi:type="dcterms:W3CDTF">2017-12-28T10:18:00Z</dcterms:created>
  <dcterms:modified xsi:type="dcterms:W3CDTF">2018-01-04T13:40:00Z</dcterms:modified>
</cp:coreProperties>
</file>