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1A" w:rsidRPr="007C2DDB" w:rsidRDefault="00F3001A" w:rsidP="005F62D9"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9pt;width:31.2pt;height:42.35pt;z-index:-251658240" fillcolor="window">
            <v:imagedata r:id="rId5" o:title=""/>
          </v:shape>
          <o:OLEObject Type="Embed" ProgID="Word.Picture.8" ShapeID="_x0000_s1026" DrawAspect="Content" ObjectID="_1569826969" r:id="rId6"/>
        </w:pict>
      </w:r>
    </w:p>
    <w:p w:rsidR="00F3001A" w:rsidRPr="007C2DDB" w:rsidRDefault="00F3001A" w:rsidP="005F62D9">
      <w:pPr>
        <w:jc w:val="center"/>
        <w:rPr>
          <w:b/>
          <w:lang w:val="ru-RU"/>
        </w:rPr>
      </w:pPr>
    </w:p>
    <w:p w:rsidR="00F3001A" w:rsidRPr="007C2DDB" w:rsidRDefault="00F3001A" w:rsidP="005F62D9">
      <w:pPr>
        <w:jc w:val="center"/>
        <w:rPr>
          <w:b/>
          <w:sz w:val="12"/>
          <w:szCs w:val="12"/>
        </w:rPr>
      </w:pPr>
    </w:p>
    <w:p w:rsidR="00F3001A" w:rsidRPr="007C2DDB" w:rsidRDefault="00F3001A" w:rsidP="005F62D9">
      <w:pPr>
        <w:jc w:val="center"/>
        <w:rPr>
          <w:b/>
          <w:szCs w:val="28"/>
        </w:rPr>
      </w:pPr>
      <w:r w:rsidRPr="007C2DDB">
        <w:rPr>
          <w:b/>
          <w:szCs w:val="28"/>
        </w:rPr>
        <w:t xml:space="preserve">УКРАЇНА </w:t>
      </w:r>
    </w:p>
    <w:p w:rsidR="00F3001A" w:rsidRPr="007C2DDB" w:rsidRDefault="00F3001A" w:rsidP="005F62D9">
      <w:pPr>
        <w:pStyle w:val="Heading1"/>
        <w:rPr>
          <w:caps/>
          <w:szCs w:val="28"/>
          <w:lang w:val="ru-RU"/>
        </w:rPr>
      </w:pPr>
      <w:r w:rsidRPr="007C2DDB">
        <w:rPr>
          <w:caps/>
          <w:szCs w:val="28"/>
          <w:lang w:val="uk-UA"/>
        </w:rPr>
        <w:t>Міністерство освіти і науки</w:t>
      </w:r>
    </w:p>
    <w:p w:rsidR="00F3001A" w:rsidRPr="007C2DDB" w:rsidRDefault="00F3001A" w:rsidP="005F62D9">
      <w:pPr>
        <w:jc w:val="center"/>
        <w:rPr>
          <w:b/>
          <w:caps/>
          <w:color w:val="000000"/>
          <w:szCs w:val="28"/>
        </w:rPr>
      </w:pPr>
      <w:r w:rsidRPr="007C2DDB">
        <w:rPr>
          <w:b/>
          <w:caps/>
          <w:color w:val="000000"/>
          <w:szCs w:val="28"/>
        </w:rPr>
        <w:t>Вінницька РАЙОННА ДЕржавна адміністрація</w:t>
      </w:r>
    </w:p>
    <w:p w:rsidR="00F3001A" w:rsidRPr="007C2DDB" w:rsidRDefault="00F3001A" w:rsidP="005F62D9">
      <w:pPr>
        <w:jc w:val="center"/>
        <w:rPr>
          <w:b/>
          <w:caps/>
          <w:color w:val="000000"/>
          <w:szCs w:val="28"/>
        </w:rPr>
      </w:pPr>
      <w:r w:rsidRPr="007C2DDB">
        <w:rPr>
          <w:b/>
          <w:caps/>
          <w:color w:val="000000"/>
          <w:szCs w:val="28"/>
        </w:rPr>
        <w:t>ВІННИЦЬКОЇ ОБЛАСТІ</w:t>
      </w:r>
    </w:p>
    <w:p w:rsidR="00F3001A" w:rsidRPr="007C2DDB" w:rsidRDefault="00F3001A" w:rsidP="005F62D9">
      <w:pPr>
        <w:jc w:val="center"/>
        <w:rPr>
          <w:b/>
          <w:caps/>
          <w:color w:val="000000"/>
          <w:szCs w:val="28"/>
        </w:rPr>
      </w:pPr>
      <w:r w:rsidRPr="007C2DDB">
        <w:rPr>
          <w:b/>
          <w:caps/>
          <w:color w:val="000000"/>
          <w:szCs w:val="28"/>
        </w:rPr>
        <w:t>ВІДДІЛ ОСВІТИ</w:t>
      </w:r>
    </w:p>
    <w:p w:rsidR="00F3001A" w:rsidRPr="007C2DDB" w:rsidRDefault="00F3001A" w:rsidP="005F62D9">
      <w:pPr>
        <w:jc w:val="center"/>
        <w:rPr>
          <w:b/>
          <w:caps/>
          <w:color w:val="000000"/>
          <w:szCs w:val="28"/>
        </w:rPr>
      </w:pPr>
    </w:p>
    <w:p w:rsidR="00F3001A" w:rsidRPr="007C2DDB" w:rsidRDefault="00F3001A" w:rsidP="005F62D9">
      <w:pPr>
        <w:pStyle w:val="FR1"/>
        <w:spacing w:before="0"/>
        <w:jc w:val="center"/>
        <w:rPr>
          <w:rFonts w:ascii="Times New Roman" w:hAnsi="Times New Roman" w:cs="Times New Roman"/>
          <w:caps/>
          <w:spacing w:val="60"/>
          <w:sz w:val="28"/>
          <w:szCs w:val="28"/>
        </w:rPr>
      </w:pPr>
      <w:r w:rsidRPr="007C2DDB">
        <w:rPr>
          <w:rFonts w:ascii="Times New Roman" w:hAnsi="Times New Roman" w:cs="Times New Roman"/>
          <w:b/>
          <w:caps/>
          <w:color w:val="000000"/>
          <w:spacing w:val="60"/>
          <w:sz w:val="28"/>
          <w:szCs w:val="28"/>
        </w:rPr>
        <w:t>наказ</w:t>
      </w:r>
    </w:p>
    <w:p w:rsidR="00F3001A" w:rsidRPr="007C2DDB" w:rsidRDefault="00F3001A" w:rsidP="005F62D9">
      <w:pPr>
        <w:jc w:val="both"/>
        <w:rPr>
          <w:szCs w:val="28"/>
        </w:rPr>
      </w:pPr>
    </w:p>
    <w:p w:rsidR="00F3001A" w:rsidRPr="007C2DDB" w:rsidRDefault="00F3001A" w:rsidP="005F62D9">
      <w:pPr>
        <w:jc w:val="both"/>
        <w:rPr>
          <w:szCs w:val="28"/>
        </w:rPr>
      </w:pPr>
      <w:r>
        <w:rPr>
          <w:szCs w:val="28"/>
        </w:rPr>
        <w:t xml:space="preserve">  13 жовтня 2017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 Вінниця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329 </w:t>
      </w:r>
    </w:p>
    <w:p w:rsidR="00F3001A" w:rsidRDefault="00F3001A" w:rsidP="005F62D9"/>
    <w:p w:rsidR="00F3001A" w:rsidRDefault="00F3001A" w:rsidP="005F62D9">
      <w:pPr>
        <w:rPr>
          <w:b/>
        </w:rPr>
      </w:pPr>
    </w:p>
    <w:p w:rsidR="00F3001A" w:rsidRPr="00880FBE" w:rsidRDefault="00F3001A" w:rsidP="005F62D9">
      <w:pPr>
        <w:rPr>
          <w:b/>
        </w:rPr>
      </w:pPr>
      <w:r w:rsidRPr="00880FBE">
        <w:rPr>
          <w:b/>
        </w:rPr>
        <w:t>Про уч</w:t>
      </w:r>
      <w:r>
        <w:rPr>
          <w:b/>
        </w:rPr>
        <w:t>асть команди Вінницького району</w:t>
      </w:r>
    </w:p>
    <w:p w:rsidR="00F3001A" w:rsidRDefault="00F3001A" w:rsidP="005F62D9">
      <w:pPr>
        <w:rPr>
          <w:b/>
          <w:szCs w:val="28"/>
        </w:rPr>
      </w:pPr>
      <w:r>
        <w:rPr>
          <w:b/>
          <w:szCs w:val="28"/>
        </w:rPr>
        <w:t>в обласному конкурсі виробів з декоративно-</w:t>
      </w:r>
    </w:p>
    <w:p w:rsidR="00F3001A" w:rsidRDefault="00F3001A" w:rsidP="005F62D9">
      <w:pPr>
        <w:rPr>
          <w:b/>
          <w:szCs w:val="28"/>
        </w:rPr>
      </w:pPr>
      <w:r>
        <w:rPr>
          <w:b/>
          <w:szCs w:val="28"/>
        </w:rPr>
        <w:t>ужиткового мистецтва «Творча майстерня»</w:t>
      </w:r>
    </w:p>
    <w:p w:rsidR="00F3001A" w:rsidRPr="00880FBE" w:rsidRDefault="00F3001A" w:rsidP="005F62D9">
      <w:pPr>
        <w:rPr>
          <w:b/>
          <w:szCs w:val="28"/>
        </w:rPr>
      </w:pPr>
    </w:p>
    <w:p w:rsidR="00F3001A" w:rsidRDefault="00F3001A" w:rsidP="008D1901">
      <w:pPr>
        <w:ind w:firstLine="709"/>
        <w:jc w:val="both"/>
        <w:rPr>
          <w:color w:val="000000"/>
          <w:szCs w:val="28"/>
        </w:rPr>
      </w:pPr>
      <w:r w:rsidRPr="007E5CC4">
        <w:rPr>
          <w:color w:val="000000"/>
          <w:szCs w:val="28"/>
        </w:rPr>
        <w:t>Відповідно до плану роботи Департаменту освіти і науки</w:t>
      </w:r>
      <w:r>
        <w:rPr>
          <w:color w:val="000000"/>
          <w:szCs w:val="28"/>
        </w:rPr>
        <w:t xml:space="preserve"> </w:t>
      </w:r>
      <w:r>
        <w:rPr>
          <w:szCs w:val="28"/>
        </w:rPr>
        <w:t>облдержадміністрації на 2017</w:t>
      </w:r>
      <w:r w:rsidRPr="007E5CC4">
        <w:rPr>
          <w:szCs w:val="28"/>
        </w:rPr>
        <w:t xml:space="preserve"> рік, наказу департаменту освіти і науки Вінницької </w:t>
      </w:r>
      <w:r>
        <w:rPr>
          <w:szCs w:val="28"/>
        </w:rPr>
        <w:t>облдержадміністрації</w:t>
      </w:r>
      <w:r w:rsidRPr="007E5CC4">
        <w:rPr>
          <w:szCs w:val="28"/>
        </w:rPr>
        <w:t xml:space="preserve"> № </w:t>
      </w:r>
      <w:r>
        <w:rPr>
          <w:szCs w:val="28"/>
        </w:rPr>
        <w:t>503</w:t>
      </w:r>
      <w:r w:rsidRPr="007E5CC4">
        <w:rPr>
          <w:szCs w:val="28"/>
        </w:rPr>
        <w:t xml:space="preserve"> від </w:t>
      </w:r>
      <w:r>
        <w:rPr>
          <w:color w:val="000000"/>
          <w:szCs w:val="28"/>
        </w:rPr>
        <w:t>02.10.2017</w:t>
      </w:r>
      <w:r w:rsidRPr="007E5CC4">
        <w:rPr>
          <w:color w:val="000000"/>
          <w:szCs w:val="28"/>
        </w:rPr>
        <w:t xml:space="preserve"> р. «</w:t>
      </w:r>
      <w:r>
        <w:rPr>
          <w:color w:val="000000"/>
          <w:szCs w:val="28"/>
        </w:rPr>
        <w:t xml:space="preserve">Про проведення обласного конкурсу декоративно-ужиткового мистецтва «Творча майстерня» </w:t>
      </w:r>
      <w:r w:rsidRPr="007E5CC4">
        <w:rPr>
          <w:color w:val="000000"/>
          <w:szCs w:val="28"/>
        </w:rPr>
        <w:t xml:space="preserve">та з метою </w:t>
      </w:r>
      <w:r>
        <w:rPr>
          <w:color w:val="000000"/>
          <w:szCs w:val="28"/>
        </w:rPr>
        <w:t>національного виховання, популяризації духовних надбань, формування національного світогляду,</w:t>
      </w:r>
    </w:p>
    <w:p w:rsidR="00F3001A" w:rsidRPr="007E5CC4" w:rsidRDefault="00F3001A" w:rsidP="008D1901">
      <w:pPr>
        <w:ind w:firstLine="709"/>
        <w:jc w:val="both"/>
        <w:rPr>
          <w:szCs w:val="28"/>
        </w:rPr>
      </w:pPr>
    </w:p>
    <w:p w:rsidR="00F3001A" w:rsidRDefault="00F3001A" w:rsidP="008D1901">
      <w:pPr>
        <w:jc w:val="both"/>
        <w:rPr>
          <w:b/>
        </w:rPr>
      </w:pPr>
      <w:r w:rsidRPr="008D1901">
        <w:rPr>
          <w:b/>
        </w:rPr>
        <w:t>НАКАЗУЮ:</w:t>
      </w:r>
    </w:p>
    <w:p w:rsidR="00F3001A" w:rsidRPr="008D1901" w:rsidRDefault="00F3001A" w:rsidP="008D1901">
      <w:pPr>
        <w:jc w:val="both"/>
        <w:rPr>
          <w:b/>
        </w:rPr>
      </w:pPr>
    </w:p>
    <w:p w:rsidR="00F3001A" w:rsidRPr="00DA2BBC" w:rsidRDefault="00F3001A" w:rsidP="008D1901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Директорам: в.о. директора КЗ «Вінницький районний Будинок дитячої та юнацької творчості» Вінницької районної ради (Федорець К.П.)  Сосонської СЗШ І-ІІІ ст (Кугай Л.І), Зарванецької СЗШ І-ІІ ст. (Довгань В.В), Агрономічненської СЗШ І-ІІІ ст.(Ануфрієва Н.М.), Некрасовської СЗШ І-ІІІ ст (Савченко М.Г.).</w:t>
      </w:r>
    </w:p>
    <w:p w:rsidR="00F3001A" w:rsidRPr="00DA2BBC" w:rsidRDefault="00F3001A" w:rsidP="008D1901">
      <w:pPr>
        <w:pStyle w:val="ListParagraph"/>
        <w:numPr>
          <w:ilvl w:val="1"/>
          <w:numId w:val="1"/>
        </w:numPr>
        <w:tabs>
          <w:tab w:val="left" w:pos="1080"/>
        </w:tabs>
        <w:ind w:left="0" w:firstLine="720"/>
        <w:jc w:val="both"/>
      </w:pPr>
      <w:r>
        <w:t>Забезпечити участь 25.10.2017</w:t>
      </w:r>
      <w:r w:rsidRPr="00DA2BBC">
        <w:t xml:space="preserve"> р.</w:t>
      </w:r>
      <w:r>
        <w:t xml:space="preserve"> в </w:t>
      </w:r>
      <w:r>
        <w:rPr>
          <w:color w:val="000000"/>
          <w:szCs w:val="28"/>
        </w:rPr>
        <w:t>обласному конкурсі декоративно-ужиткового мистецтва «Творча майстерня»</w:t>
      </w:r>
      <w:r w:rsidRPr="007E5CC4">
        <w:rPr>
          <w:color w:val="000000"/>
          <w:szCs w:val="28"/>
        </w:rPr>
        <w:t xml:space="preserve"> </w:t>
      </w:r>
      <w:r w:rsidRPr="00CD4A66">
        <w:rPr>
          <w:szCs w:val="28"/>
        </w:rPr>
        <w:t xml:space="preserve">(м. Вінниця, </w:t>
      </w:r>
      <w:r>
        <w:rPr>
          <w:szCs w:val="28"/>
        </w:rPr>
        <w:t xml:space="preserve">вул. </w:t>
      </w:r>
      <w:r>
        <w:rPr>
          <w:szCs w:val="28"/>
        </w:rPr>
        <w:br/>
        <w:t>Ш. Алейхема 9.</w:t>
      </w:r>
      <w:r w:rsidRPr="00CD4A66">
        <w:rPr>
          <w:szCs w:val="28"/>
        </w:rPr>
        <w:t>):</w:t>
      </w:r>
    </w:p>
    <w:p w:rsidR="00F3001A" w:rsidRPr="00DD250C" w:rsidRDefault="00F3001A" w:rsidP="008D1901">
      <w:pPr>
        <w:pStyle w:val="ListParagraph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>
        <w:rPr>
          <w:szCs w:val="28"/>
        </w:rPr>
        <w:t xml:space="preserve">Бурої  Марини </w:t>
      </w:r>
      <w:bookmarkStart w:id="0" w:name="_GoBack"/>
      <w:bookmarkEnd w:id="0"/>
      <w:r w:rsidRPr="001678DF">
        <w:rPr>
          <w:szCs w:val="28"/>
        </w:rPr>
        <w:t xml:space="preserve">– </w:t>
      </w:r>
      <w:r>
        <w:t xml:space="preserve">учениці 5 кл. Сосонської СЗШ І-ІІІ ст., вихованки </w:t>
      </w:r>
      <w:r w:rsidRPr="00DA2BBC">
        <w:t>гуртка «</w:t>
      </w:r>
      <w:r>
        <w:t>Художня вишивка</w:t>
      </w:r>
      <w:r w:rsidRPr="00DA2BBC">
        <w:t>» КЗ «Вінницький районний Будинок дитячої та юнацької твор</w:t>
      </w:r>
      <w:r>
        <w:t>чості» Вінницької районної ради</w:t>
      </w:r>
      <w:r w:rsidRPr="001678DF">
        <w:rPr>
          <w:szCs w:val="28"/>
        </w:rPr>
        <w:t>;</w:t>
      </w:r>
    </w:p>
    <w:p w:rsidR="00F3001A" w:rsidRPr="00DC1231" w:rsidRDefault="00F3001A" w:rsidP="008D1901">
      <w:pPr>
        <w:pStyle w:val="ListParagraph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DC1231">
        <w:rPr>
          <w:szCs w:val="28"/>
        </w:rPr>
        <w:t>Петлинської Тетяни - учениці 8 кл.  Зарванецької СЗШ І-ІІ ст. в</w:t>
      </w:r>
      <w:r>
        <w:rPr>
          <w:szCs w:val="28"/>
        </w:rPr>
        <w:t>ихованки гуртка « М’яка іграшка</w:t>
      </w:r>
      <w:r w:rsidRPr="00DC1231">
        <w:rPr>
          <w:szCs w:val="28"/>
        </w:rPr>
        <w:t>»</w:t>
      </w:r>
      <w:r w:rsidRPr="00DC1231">
        <w:t xml:space="preserve"> КЗ «Вінницький районний Будинок дитячої та юнацької творчості» Вінницької районної ради</w:t>
      </w:r>
      <w:r w:rsidRPr="00DC1231">
        <w:rPr>
          <w:szCs w:val="28"/>
        </w:rPr>
        <w:t>;</w:t>
      </w:r>
    </w:p>
    <w:p w:rsidR="00F3001A" w:rsidRPr="001827A8" w:rsidRDefault="00F3001A" w:rsidP="008D1901">
      <w:pPr>
        <w:pStyle w:val="ListParagraph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>
        <w:rPr>
          <w:szCs w:val="28"/>
        </w:rPr>
        <w:t>Зозуляк Єлезавети – учениця 7 кл. Агрономічненської СЗШ І-ІІІ ст. вихованки гуртка «В</w:t>
      </w:r>
      <w:r w:rsidRPr="001827A8">
        <w:rPr>
          <w:szCs w:val="28"/>
        </w:rPr>
        <w:t>’</w:t>
      </w:r>
      <w:r>
        <w:rPr>
          <w:szCs w:val="28"/>
        </w:rPr>
        <w:t xml:space="preserve">язання гачком» </w:t>
      </w:r>
      <w:r w:rsidRPr="00DA2BBC">
        <w:t>КЗ «Вінницький районний Будинок дитячої та юнацької твор</w:t>
      </w:r>
      <w:r>
        <w:t>чості» Вінницької районної ради</w:t>
      </w:r>
      <w:r w:rsidRPr="00156EE7">
        <w:rPr>
          <w:szCs w:val="28"/>
        </w:rPr>
        <w:t>;</w:t>
      </w:r>
    </w:p>
    <w:p w:rsidR="00F3001A" w:rsidRPr="00863680" w:rsidRDefault="00F3001A" w:rsidP="008D1901">
      <w:pPr>
        <w:pStyle w:val="ListParagraph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>
        <w:rPr>
          <w:szCs w:val="28"/>
        </w:rPr>
        <w:t xml:space="preserve">Мицик Тетяни  – ученицю 7кл. Некрасовської ЗОШ І-ІІІ ст. </w:t>
      </w:r>
      <w:r>
        <w:t xml:space="preserve">вихованки гуртка «Бісероплетіння» </w:t>
      </w:r>
      <w:r w:rsidRPr="00DA2BBC">
        <w:t>КЗ «Вінницький районний Будинок дитячої та юнацької твор</w:t>
      </w:r>
      <w:r>
        <w:t xml:space="preserve">чості» Вінницької районної ради; </w:t>
      </w:r>
    </w:p>
    <w:p w:rsidR="00F3001A" w:rsidRPr="00A4642F" w:rsidRDefault="00F3001A" w:rsidP="008D1901">
      <w:pPr>
        <w:pStyle w:val="ListParagraph"/>
        <w:numPr>
          <w:ilvl w:val="1"/>
          <w:numId w:val="1"/>
        </w:numPr>
        <w:tabs>
          <w:tab w:val="left" w:pos="1080"/>
        </w:tabs>
        <w:ind w:left="0" w:firstLine="720"/>
        <w:jc w:val="both"/>
      </w:pPr>
      <w:r>
        <w:t xml:space="preserve">Забезпечити супровід учасників </w:t>
      </w:r>
      <w:r>
        <w:rPr>
          <w:color w:val="000000"/>
          <w:szCs w:val="28"/>
        </w:rPr>
        <w:t xml:space="preserve">обласного конкурсу декоративно-ужиткового мистецтва «Творча майстерня» </w:t>
      </w:r>
      <w:r>
        <w:rPr>
          <w:szCs w:val="28"/>
        </w:rPr>
        <w:t xml:space="preserve">на базі Вінницької обласної станції технічної творчості учнівської молоді </w:t>
      </w:r>
      <w:r w:rsidRPr="007E5CC4">
        <w:rPr>
          <w:szCs w:val="28"/>
        </w:rPr>
        <w:t>(м. Вінниця</w:t>
      </w:r>
      <w:r>
        <w:rPr>
          <w:szCs w:val="28"/>
        </w:rPr>
        <w:t>, вул.. Ш. Алейхема, 9</w:t>
      </w:r>
      <w:r w:rsidRPr="007E5CC4">
        <w:rPr>
          <w:szCs w:val="28"/>
        </w:rPr>
        <w:t>)</w:t>
      </w:r>
      <w:r>
        <w:rPr>
          <w:szCs w:val="28"/>
        </w:rPr>
        <w:t xml:space="preserve"> з числа педагогічних працівників::</w:t>
      </w:r>
    </w:p>
    <w:p w:rsidR="00F3001A" w:rsidRDefault="00F3001A" w:rsidP="008D190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>
        <w:t>Остапенко С.М. – керівник гуртка КЗ</w:t>
      </w:r>
      <w:r w:rsidRPr="00DA2BBC">
        <w:t xml:space="preserve"> «Вінницький районний Будинок дитячої та юнацької творчості» Вінницької районної ради</w:t>
      </w:r>
      <w:r>
        <w:t>;</w:t>
      </w:r>
    </w:p>
    <w:p w:rsidR="00F3001A" w:rsidRDefault="00F3001A" w:rsidP="008D190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>
        <w:t>Добрянська В.В.- керівник гуртка КЗ</w:t>
      </w:r>
      <w:r w:rsidRPr="00DA2BBC">
        <w:t xml:space="preserve"> «Вінницький районний Будинок дитячої та юнацької творчості» Вінницької районної ради</w:t>
      </w:r>
      <w:r>
        <w:t>;</w:t>
      </w:r>
    </w:p>
    <w:p w:rsidR="00F3001A" w:rsidRDefault="00F3001A" w:rsidP="008D190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>
        <w:t>Сивак О.І. керівник гуртка КЗ</w:t>
      </w:r>
      <w:r w:rsidRPr="00DA2BBC">
        <w:t xml:space="preserve"> «Вінницький районний Будинок дитячої та юнацької творчості» Вінницької районної ради</w:t>
      </w:r>
      <w:r>
        <w:t>, вчителя інформатики та педагога-огранізатора Агрономічненської СЗШ І-ІІІ ст.;</w:t>
      </w:r>
    </w:p>
    <w:p w:rsidR="00F3001A" w:rsidRDefault="00F3001A" w:rsidP="008D190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>
        <w:t>Мицик Л.М. керівник гуртка КЗ</w:t>
      </w:r>
      <w:r w:rsidRPr="00DA2BBC">
        <w:t xml:space="preserve"> «Вінницький районний Будинок дитячої та юнацької творчості» Вінницької районної ради</w:t>
      </w:r>
      <w:r>
        <w:t>;</w:t>
      </w:r>
    </w:p>
    <w:p w:rsidR="00F3001A" w:rsidRDefault="00F3001A" w:rsidP="008D1901">
      <w:pPr>
        <w:pStyle w:val="ListParagraph"/>
        <w:numPr>
          <w:ilvl w:val="1"/>
          <w:numId w:val="1"/>
        </w:numPr>
        <w:tabs>
          <w:tab w:val="left" w:pos="1080"/>
        </w:tabs>
        <w:ind w:left="0" w:firstLine="720"/>
        <w:jc w:val="both"/>
      </w:pPr>
      <w:r w:rsidRPr="00DA2BBC">
        <w:t>Провести цільовий інструктаж з безпеки життєдіяльності з відповідними записами</w:t>
      </w:r>
      <w:r>
        <w:t xml:space="preserve"> в журналі встановленого зразка.</w:t>
      </w:r>
    </w:p>
    <w:p w:rsidR="00F3001A" w:rsidRDefault="00F3001A" w:rsidP="008D1901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Контроль за виконанням даного наказу залишаю за собою.</w:t>
      </w:r>
    </w:p>
    <w:p w:rsidR="00F3001A" w:rsidRDefault="00F3001A" w:rsidP="005F62D9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4927"/>
        <w:gridCol w:w="4927"/>
      </w:tblGrid>
      <w:tr w:rsidR="00F3001A" w:rsidTr="004471F3">
        <w:tc>
          <w:tcPr>
            <w:tcW w:w="4927" w:type="dxa"/>
          </w:tcPr>
          <w:p w:rsidR="00F3001A" w:rsidRPr="004471F3" w:rsidRDefault="00F3001A" w:rsidP="004471F3">
            <w:pPr>
              <w:tabs>
                <w:tab w:val="left" w:pos="658"/>
              </w:tabs>
              <w:spacing w:line="319" w:lineRule="exact"/>
              <w:ind w:right="2"/>
              <w:jc w:val="both"/>
              <w:rPr>
                <w:b/>
                <w:spacing w:val="-1"/>
                <w:szCs w:val="28"/>
              </w:rPr>
            </w:pPr>
            <w:r w:rsidRPr="004471F3">
              <w:rPr>
                <w:b/>
                <w:spacing w:val="-1"/>
                <w:szCs w:val="28"/>
              </w:rPr>
              <w:t>Начальник відділу освіти</w:t>
            </w:r>
          </w:p>
        </w:tc>
        <w:tc>
          <w:tcPr>
            <w:tcW w:w="4927" w:type="dxa"/>
          </w:tcPr>
          <w:p w:rsidR="00F3001A" w:rsidRPr="004471F3" w:rsidRDefault="00F3001A" w:rsidP="004471F3">
            <w:pPr>
              <w:tabs>
                <w:tab w:val="left" w:pos="658"/>
              </w:tabs>
              <w:spacing w:line="319" w:lineRule="exact"/>
              <w:ind w:right="2"/>
              <w:jc w:val="right"/>
              <w:rPr>
                <w:b/>
                <w:spacing w:val="-1"/>
                <w:szCs w:val="28"/>
              </w:rPr>
            </w:pPr>
            <w:r w:rsidRPr="004471F3">
              <w:rPr>
                <w:b/>
                <w:spacing w:val="-1"/>
                <w:szCs w:val="28"/>
              </w:rPr>
              <w:t>С.М. Томусяк</w:t>
            </w:r>
          </w:p>
        </w:tc>
      </w:tr>
    </w:tbl>
    <w:p w:rsidR="00F3001A" w:rsidRDefault="00F3001A" w:rsidP="005F62D9">
      <w:pPr>
        <w:jc w:val="both"/>
      </w:pPr>
    </w:p>
    <w:p w:rsidR="00F3001A" w:rsidRDefault="00F3001A" w:rsidP="005F62D9">
      <w:pPr>
        <w:jc w:val="both"/>
        <w:rPr>
          <w:sz w:val="22"/>
          <w:szCs w:val="22"/>
        </w:rPr>
      </w:pPr>
    </w:p>
    <w:p w:rsidR="00F3001A" w:rsidRPr="008D1901" w:rsidRDefault="00F3001A" w:rsidP="005F62D9">
      <w:pPr>
        <w:jc w:val="both"/>
        <w:rPr>
          <w:sz w:val="22"/>
          <w:szCs w:val="22"/>
        </w:rPr>
      </w:pPr>
    </w:p>
    <w:p w:rsidR="00F3001A" w:rsidRPr="008D1901" w:rsidRDefault="00F3001A" w:rsidP="005F62D9">
      <w:pPr>
        <w:jc w:val="both"/>
        <w:rPr>
          <w:sz w:val="22"/>
          <w:szCs w:val="22"/>
        </w:rPr>
      </w:pPr>
      <w:r w:rsidRPr="008D1901">
        <w:rPr>
          <w:sz w:val="22"/>
          <w:szCs w:val="22"/>
        </w:rPr>
        <w:t>Ознайомлені:</w:t>
      </w:r>
    </w:p>
    <w:p w:rsidR="00F3001A" w:rsidRPr="008D1901" w:rsidRDefault="00F3001A" w:rsidP="005F62D9">
      <w:pPr>
        <w:jc w:val="both"/>
        <w:rPr>
          <w:sz w:val="22"/>
          <w:szCs w:val="22"/>
        </w:rPr>
      </w:pPr>
      <w:r w:rsidRPr="008D1901">
        <w:rPr>
          <w:sz w:val="22"/>
          <w:szCs w:val="22"/>
        </w:rPr>
        <w:t xml:space="preserve">В.О.директора КЗ «Вінницький районний </w:t>
      </w:r>
    </w:p>
    <w:p w:rsidR="00F3001A" w:rsidRPr="008D1901" w:rsidRDefault="00F3001A" w:rsidP="005F62D9">
      <w:pPr>
        <w:jc w:val="both"/>
        <w:rPr>
          <w:sz w:val="22"/>
          <w:szCs w:val="22"/>
        </w:rPr>
      </w:pPr>
      <w:r w:rsidRPr="008D1901">
        <w:rPr>
          <w:sz w:val="22"/>
          <w:szCs w:val="22"/>
        </w:rPr>
        <w:t>Будинок дитячої та юнацької творчості»</w:t>
      </w:r>
      <w:r>
        <w:rPr>
          <w:sz w:val="22"/>
          <w:szCs w:val="22"/>
        </w:rPr>
        <w:t xml:space="preserve">                        </w:t>
      </w:r>
      <w:r w:rsidRPr="008D1901">
        <w:rPr>
          <w:sz w:val="22"/>
          <w:szCs w:val="22"/>
        </w:rPr>
        <w:t xml:space="preserve">________   </w:t>
      </w:r>
      <w:r>
        <w:rPr>
          <w:sz w:val="22"/>
          <w:szCs w:val="22"/>
        </w:rPr>
        <w:t xml:space="preserve">                                 </w:t>
      </w:r>
      <w:r w:rsidRPr="008D1901">
        <w:rPr>
          <w:sz w:val="22"/>
          <w:szCs w:val="22"/>
        </w:rPr>
        <w:t>К.П.Федорець</w:t>
      </w:r>
    </w:p>
    <w:p w:rsidR="00F3001A" w:rsidRPr="008D1901" w:rsidRDefault="00F3001A" w:rsidP="005F62D9">
      <w:pPr>
        <w:jc w:val="both"/>
        <w:rPr>
          <w:sz w:val="22"/>
          <w:szCs w:val="22"/>
        </w:rPr>
      </w:pPr>
    </w:p>
    <w:p w:rsidR="00F3001A" w:rsidRPr="008D1901" w:rsidRDefault="00F3001A" w:rsidP="00190678">
      <w:pPr>
        <w:jc w:val="both"/>
        <w:rPr>
          <w:sz w:val="22"/>
          <w:szCs w:val="22"/>
        </w:rPr>
      </w:pPr>
      <w:r w:rsidRPr="008D1901">
        <w:rPr>
          <w:sz w:val="22"/>
          <w:szCs w:val="22"/>
        </w:rPr>
        <w:t>Вик. Слободянюк І.А.</w:t>
      </w:r>
    </w:p>
    <w:sectPr w:rsidR="00F3001A" w:rsidRPr="008D1901" w:rsidSect="00791E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9B"/>
    <w:multiLevelType w:val="hybridMultilevel"/>
    <w:tmpl w:val="1F88E9E6"/>
    <w:lvl w:ilvl="0" w:tplc="981C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2795"/>
    <w:multiLevelType w:val="multilevel"/>
    <w:tmpl w:val="5E5A0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F907A8A"/>
    <w:multiLevelType w:val="hybridMultilevel"/>
    <w:tmpl w:val="BBF43216"/>
    <w:lvl w:ilvl="0" w:tplc="981C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2D9"/>
    <w:rsid w:val="00000C8B"/>
    <w:rsid w:val="00156A2D"/>
    <w:rsid w:val="00156EE7"/>
    <w:rsid w:val="001678DF"/>
    <w:rsid w:val="001827A8"/>
    <w:rsid w:val="00190678"/>
    <w:rsid w:val="00262735"/>
    <w:rsid w:val="00431BCC"/>
    <w:rsid w:val="004471F3"/>
    <w:rsid w:val="0049539A"/>
    <w:rsid w:val="004D744B"/>
    <w:rsid w:val="00583C92"/>
    <w:rsid w:val="005F62D9"/>
    <w:rsid w:val="00791E05"/>
    <w:rsid w:val="007C2DDB"/>
    <w:rsid w:val="007E5CC4"/>
    <w:rsid w:val="00863680"/>
    <w:rsid w:val="00880FBE"/>
    <w:rsid w:val="008D1901"/>
    <w:rsid w:val="00A4642F"/>
    <w:rsid w:val="00CD4A66"/>
    <w:rsid w:val="00D0165C"/>
    <w:rsid w:val="00DA2BBC"/>
    <w:rsid w:val="00DC1231"/>
    <w:rsid w:val="00DD250C"/>
    <w:rsid w:val="00F3001A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D9"/>
    <w:rPr>
      <w:rFonts w:ascii="Times New Roman" w:eastAsia="Times New Roman" w:hAnsi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2D9"/>
    <w:pPr>
      <w:keepNext/>
      <w:jc w:val="center"/>
      <w:outlineLvl w:val="0"/>
    </w:pPr>
    <w:rPr>
      <w:b/>
      <w:color w:val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2D9"/>
    <w:rPr>
      <w:rFonts w:ascii="Times New Roman" w:hAnsi="Times New Roman" w:cs="Times New Roman"/>
      <w:b/>
      <w:color w:val="000000"/>
      <w:sz w:val="20"/>
      <w:szCs w:val="20"/>
      <w:lang w:val="en-US" w:eastAsia="ru-RU"/>
    </w:rPr>
  </w:style>
  <w:style w:type="paragraph" w:customStyle="1" w:styleId="FR1">
    <w:name w:val="FR1"/>
    <w:uiPriority w:val="99"/>
    <w:rsid w:val="005F62D9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5F62D9"/>
    <w:pPr>
      <w:ind w:left="720"/>
      <w:contextualSpacing/>
    </w:pPr>
  </w:style>
  <w:style w:type="table" w:styleId="TableGrid">
    <w:name w:val="Table Grid"/>
    <w:basedOn w:val="TableNormal"/>
    <w:uiPriority w:val="99"/>
    <w:rsid w:val="005F62D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SECRETARY</cp:lastModifiedBy>
  <cp:revision>6</cp:revision>
  <cp:lastPrinted>2017-10-13T08:30:00Z</cp:lastPrinted>
  <dcterms:created xsi:type="dcterms:W3CDTF">2017-10-11T11:58:00Z</dcterms:created>
  <dcterms:modified xsi:type="dcterms:W3CDTF">2017-10-18T07:16:00Z</dcterms:modified>
</cp:coreProperties>
</file>