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r w:rsidR="0009553F"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4C0874" w:rsidRDefault="00EE5EE5" w:rsidP="00492E2E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" strokeweight="4.5pt">
                <v:stroke linestyle="thickThin"/>
              </v:line>
            </w:pict>
          </mc:Fallback>
        </mc:AlternateContent>
      </w:r>
      <w:r w:rsidR="00492E2E" w:rsidRPr="00297D7C">
        <w:rPr>
          <w:lang w:val="ru-RU"/>
        </w:rPr>
        <w:t xml:space="preserve"> </w:t>
      </w:r>
    </w:p>
    <w:p w:rsidR="00492E2E" w:rsidRPr="00AA2860" w:rsidRDefault="00B83A74" w:rsidP="00492E2E">
      <w:pPr>
        <w:rPr>
          <w:lang w:val="ru-RU"/>
        </w:rPr>
      </w:pPr>
      <w:r>
        <w:t>0</w:t>
      </w:r>
      <w:r w:rsidRPr="00AA2860">
        <w:rPr>
          <w:lang w:val="ru-RU"/>
        </w:rPr>
        <w:t>7</w:t>
      </w:r>
      <w:r w:rsidR="007076DA">
        <w:t xml:space="preserve"> лютого</w:t>
      </w:r>
      <w:r w:rsidR="007A4211">
        <w:t xml:space="preserve"> </w:t>
      </w:r>
      <w:r w:rsidR="00ED4D22">
        <w:t>201</w:t>
      </w:r>
      <w:r w:rsidR="00B853A4">
        <w:t>7</w:t>
      </w:r>
      <w:r w:rsidR="00492E2E" w:rsidRPr="00297D7C">
        <w:t xml:space="preserve"> р. № </w:t>
      </w:r>
      <w:r w:rsidR="00817639">
        <w:t>01-16</w:t>
      </w:r>
      <w:r w:rsidR="005B6DE0">
        <w:t>/</w:t>
      </w:r>
      <w:r w:rsidR="00E267CF" w:rsidRPr="00AA2860">
        <w:rPr>
          <w:lang w:val="ru-RU"/>
        </w:rPr>
        <w:t>252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</w:p>
    <w:p w:rsidR="00492E2E" w:rsidRPr="006E70C2" w:rsidRDefault="00492E2E" w:rsidP="009F740E">
      <w:pPr>
        <w:pStyle w:val="a3"/>
        <w:rPr>
          <w:sz w:val="24"/>
          <w:szCs w:val="24"/>
          <w:lang w:val="uk-UA"/>
        </w:rPr>
      </w:pPr>
    </w:p>
    <w:p w:rsidR="00355418" w:rsidRDefault="00355418" w:rsidP="00355418">
      <w:pPr>
        <w:pStyle w:val="a3"/>
        <w:ind w:firstLine="6096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Керівникам загальноосвітніх </w:t>
      </w:r>
    </w:p>
    <w:p w:rsidR="00355418" w:rsidRDefault="00355418" w:rsidP="00355418">
      <w:pPr>
        <w:pStyle w:val="a3"/>
        <w:ind w:firstLine="609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позашкільних </w:t>
      </w:r>
    </w:p>
    <w:p w:rsidR="00355418" w:rsidRDefault="00355418" w:rsidP="00355418">
      <w:pPr>
        <w:pStyle w:val="a3"/>
        <w:ind w:firstLine="6096"/>
        <w:rPr>
          <w:b w:val="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навчальних закладів району</w:t>
      </w:r>
    </w:p>
    <w:p w:rsidR="007076DA" w:rsidRDefault="007076DA" w:rsidP="00AC3CBD">
      <w:pPr>
        <w:pStyle w:val="a3"/>
        <w:jc w:val="both"/>
        <w:rPr>
          <w:b w:val="0"/>
          <w:sz w:val="28"/>
          <w:szCs w:val="28"/>
          <w:lang w:val="uk-UA"/>
        </w:rPr>
      </w:pPr>
    </w:p>
    <w:p w:rsidR="00EE5EE5" w:rsidRDefault="00817639" w:rsidP="00355418">
      <w:pPr>
        <w:spacing w:line="360" w:lineRule="auto"/>
        <w:ind w:firstLine="709"/>
        <w:jc w:val="both"/>
      </w:pPr>
      <w:r w:rsidRPr="00817639">
        <w:t xml:space="preserve">На виконання листа Департаменту освіти і науки Вінницької обласної державної адміністрації від 03.02.2017 № 01-23-03/477 відділ освіти </w:t>
      </w:r>
      <w:r w:rsidR="00EE5EE5">
        <w:t>інформує, що в області проходить регіональний етап Національн</w:t>
      </w:r>
      <w:r w:rsidR="00F9177C">
        <w:t>ого конкурсу «Благодійна Україна</w:t>
      </w:r>
      <w:r w:rsidR="00EE5EE5">
        <w:t>» – «Благодійна Вінниччина - 2016».</w:t>
      </w:r>
    </w:p>
    <w:p w:rsidR="00EE5EE5" w:rsidRDefault="00EE5EE5" w:rsidP="00355418">
      <w:pPr>
        <w:spacing w:line="360" w:lineRule="auto"/>
        <w:ind w:firstLine="709"/>
        <w:jc w:val="both"/>
      </w:pPr>
      <w:r>
        <w:t xml:space="preserve">Інформацію про конкурс можна отримати на його офіційному сайті </w:t>
      </w:r>
      <w:hyperlink r:id="rId8" w:history="1">
        <w:r w:rsidRPr="00271566">
          <w:rPr>
            <w:rStyle w:val="a5"/>
          </w:rPr>
          <w:t>www.blagoukraine.</w:t>
        </w:r>
        <w:r w:rsidRPr="00271566">
          <w:rPr>
            <w:rStyle w:val="a5"/>
            <w:lang w:val="en-US"/>
          </w:rPr>
          <w:t>org</w:t>
        </w:r>
      </w:hyperlink>
      <w:r w:rsidRPr="007871D8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7871D8">
        <w:rPr>
          <w:lang w:val="ru-RU"/>
        </w:rPr>
        <w:t>або</w:t>
      </w:r>
      <w:proofErr w:type="spellEnd"/>
      <w:r w:rsidRPr="007871D8">
        <w:rPr>
          <w:lang w:val="ru-RU"/>
        </w:rPr>
        <w:t xml:space="preserve"> в </w:t>
      </w:r>
      <w:proofErr w:type="spellStart"/>
      <w:r w:rsidRPr="007871D8">
        <w:rPr>
          <w:lang w:val="ru-RU"/>
        </w:rPr>
        <w:t>Орг</w:t>
      </w:r>
      <w:proofErr w:type="spellEnd"/>
      <w:r>
        <w:t xml:space="preserve">комітеті конкурсу: Кваша Ольга, </w:t>
      </w:r>
    </w:p>
    <w:p w:rsidR="00EE5EE5" w:rsidRPr="003F5589" w:rsidRDefault="00EE5EE5" w:rsidP="00355418">
      <w:pPr>
        <w:spacing w:line="360" w:lineRule="auto"/>
        <w:ind w:firstLine="709"/>
        <w:jc w:val="both"/>
      </w:pPr>
      <w:r>
        <w:t xml:space="preserve">тел. (067) 662-47-06 електрона пошта: </w:t>
      </w:r>
      <w:proofErr w:type="spellStart"/>
      <w:r>
        <w:rPr>
          <w:lang w:val="en-US"/>
        </w:rPr>
        <w:t>konkurs</w:t>
      </w:r>
      <w:proofErr w:type="spellEnd"/>
      <w:r w:rsidRPr="007871D8">
        <w:rPr>
          <w:lang w:val="ru-RU"/>
        </w:rPr>
        <w:t>.</w:t>
      </w:r>
      <w:proofErr w:type="spellStart"/>
      <w:r>
        <w:rPr>
          <w:lang w:val="en-US"/>
        </w:rPr>
        <w:t>blago</w:t>
      </w:r>
      <w:proofErr w:type="spellEnd"/>
      <w:r w:rsidRPr="007871D8">
        <w:rPr>
          <w:lang w:val="ru-RU"/>
        </w:rPr>
        <w:t>@</w:t>
      </w:r>
      <w:proofErr w:type="spellStart"/>
      <w:r>
        <w:rPr>
          <w:lang w:val="en-US"/>
        </w:rPr>
        <w:t>gmail</w:t>
      </w:r>
      <w:proofErr w:type="spellEnd"/>
      <w:r w:rsidRPr="007871D8">
        <w:rPr>
          <w:lang w:val="ru-RU"/>
        </w:rPr>
        <w:t>.</w:t>
      </w:r>
      <w:r>
        <w:rPr>
          <w:lang w:val="en-US"/>
        </w:rPr>
        <w:t>com</w:t>
      </w:r>
      <w:r w:rsidRPr="007871D8">
        <w:rPr>
          <w:lang w:val="ru-RU"/>
        </w:rPr>
        <w:t>.</w:t>
      </w:r>
    </w:p>
    <w:p w:rsidR="00EE5EE5" w:rsidRDefault="00EE5EE5" w:rsidP="00355418">
      <w:pPr>
        <w:spacing w:line="360" w:lineRule="auto"/>
        <w:ind w:firstLine="709"/>
        <w:jc w:val="both"/>
      </w:pPr>
      <w:r>
        <w:t>Критерії та порядок оцінювання конкурсних заявок додається.</w:t>
      </w:r>
    </w:p>
    <w:p w:rsidR="00EE5EE5" w:rsidRDefault="00EE5EE5" w:rsidP="00355418">
      <w:pPr>
        <w:pStyle w:val="2"/>
        <w:spacing w:after="0" w:line="360" w:lineRule="auto"/>
        <w:ind w:firstLine="709"/>
        <w:jc w:val="both"/>
      </w:pPr>
      <w:r>
        <w:t xml:space="preserve">Просимо вищевказану інформацію довести до відома </w:t>
      </w:r>
      <w:r w:rsidR="00355418">
        <w:t xml:space="preserve">педагогічних працівників </w:t>
      </w:r>
      <w:bookmarkStart w:id="0" w:name="_GoBack"/>
      <w:bookmarkEnd w:id="0"/>
      <w:r>
        <w:t xml:space="preserve"> загальноосвітніх та позашкільних навчальних закладів. </w:t>
      </w:r>
    </w:p>
    <w:p w:rsidR="00BC0644" w:rsidRDefault="00BC0644" w:rsidP="000233DC">
      <w:pPr>
        <w:pStyle w:val="2"/>
        <w:spacing w:after="0" w:line="276" w:lineRule="auto"/>
        <w:jc w:val="both"/>
      </w:pPr>
    </w:p>
    <w:p w:rsidR="00492E2E" w:rsidRPr="00966DE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Томусяк </w:t>
      </w:r>
    </w:p>
    <w:p w:rsidR="00B03289" w:rsidRDefault="00D03315">
      <w:pPr>
        <w:rPr>
          <w:b/>
        </w:rPr>
      </w:pPr>
      <w:r>
        <w:rPr>
          <w:b/>
        </w:rPr>
        <w:t xml:space="preserve"> </w:t>
      </w:r>
    </w:p>
    <w:p w:rsidR="00116C75" w:rsidRDefault="00116C75">
      <w:pPr>
        <w:rPr>
          <w:b/>
        </w:rPr>
      </w:pPr>
    </w:p>
    <w:p w:rsidR="00F33542" w:rsidRDefault="00F33542">
      <w:pPr>
        <w:rPr>
          <w:b/>
        </w:rPr>
      </w:pPr>
    </w:p>
    <w:p w:rsidR="001C3924" w:rsidRDefault="00F9177C">
      <w:pPr>
        <w:rPr>
          <w:sz w:val="24"/>
          <w:szCs w:val="24"/>
        </w:rPr>
      </w:pPr>
      <w:r>
        <w:rPr>
          <w:sz w:val="24"/>
          <w:szCs w:val="24"/>
        </w:rPr>
        <w:t>Вик.:</w:t>
      </w:r>
      <w:proofErr w:type="spellStart"/>
      <w:r>
        <w:rPr>
          <w:sz w:val="24"/>
          <w:szCs w:val="24"/>
        </w:rPr>
        <w:t>Заводовська</w:t>
      </w:r>
      <w:proofErr w:type="spellEnd"/>
      <w:r>
        <w:rPr>
          <w:sz w:val="24"/>
          <w:szCs w:val="24"/>
        </w:rPr>
        <w:t xml:space="preserve"> Л.А.</w:t>
      </w:r>
      <w:r w:rsidR="00C842CF">
        <w:rPr>
          <w:sz w:val="24"/>
          <w:szCs w:val="24"/>
        </w:rPr>
        <w:t>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E345C3" w:rsidRDefault="00E345C3" w:rsidP="001D1409">
      <w:pPr>
        <w:spacing w:before="480"/>
      </w:pPr>
    </w:p>
    <w:p w:rsidR="00ED4D22" w:rsidRPr="0009553F" w:rsidRDefault="00ED4D22" w:rsidP="004757AC">
      <w:pPr>
        <w:rPr>
          <w:sz w:val="24"/>
          <w:szCs w:val="24"/>
          <w:lang w:val="ru-RU"/>
        </w:rPr>
      </w:pPr>
    </w:p>
    <w:sectPr w:rsidR="00ED4D22" w:rsidRPr="0009553F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E"/>
    <w:rsid w:val="000233DC"/>
    <w:rsid w:val="00037218"/>
    <w:rsid w:val="00083815"/>
    <w:rsid w:val="0009553F"/>
    <w:rsid w:val="00116C75"/>
    <w:rsid w:val="0015290C"/>
    <w:rsid w:val="00156D33"/>
    <w:rsid w:val="00164310"/>
    <w:rsid w:val="0019720B"/>
    <w:rsid w:val="001C3924"/>
    <w:rsid w:val="001D1409"/>
    <w:rsid w:val="002A00B5"/>
    <w:rsid w:val="002A47DB"/>
    <w:rsid w:val="002F5E8C"/>
    <w:rsid w:val="003425A2"/>
    <w:rsid w:val="00355418"/>
    <w:rsid w:val="00376674"/>
    <w:rsid w:val="003917E4"/>
    <w:rsid w:val="003A0717"/>
    <w:rsid w:val="0042159D"/>
    <w:rsid w:val="00472F71"/>
    <w:rsid w:val="004757AC"/>
    <w:rsid w:val="00492E2E"/>
    <w:rsid w:val="004C0874"/>
    <w:rsid w:val="004D0BFD"/>
    <w:rsid w:val="00540E91"/>
    <w:rsid w:val="0054197C"/>
    <w:rsid w:val="005B6DE0"/>
    <w:rsid w:val="005F73B0"/>
    <w:rsid w:val="00620524"/>
    <w:rsid w:val="006E70C2"/>
    <w:rsid w:val="00706301"/>
    <w:rsid w:val="007076DA"/>
    <w:rsid w:val="0073019F"/>
    <w:rsid w:val="00760310"/>
    <w:rsid w:val="00780ED6"/>
    <w:rsid w:val="007A4211"/>
    <w:rsid w:val="00817639"/>
    <w:rsid w:val="00845AFC"/>
    <w:rsid w:val="00906D13"/>
    <w:rsid w:val="00916D4A"/>
    <w:rsid w:val="00983801"/>
    <w:rsid w:val="009A7A54"/>
    <w:rsid w:val="009F740E"/>
    <w:rsid w:val="00A22A16"/>
    <w:rsid w:val="00A81B05"/>
    <w:rsid w:val="00A8698B"/>
    <w:rsid w:val="00AA2860"/>
    <w:rsid w:val="00AC2F62"/>
    <w:rsid w:val="00AC3CBD"/>
    <w:rsid w:val="00AC4FF1"/>
    <w:rsid w:val="00B03289"/>
    <w:rsid w:val="00B3224E"/>
    <w:rsid w:val="00B83A74"/>
    <w:rsid w:val="00B853A4"/>
    <w:rsid w:val="00BA3248"/>
    <w:rsid w:val="00BA67D2"/>
    <w:rsid w:val="00BC0644"/>
    <w:rsid w:val="00C842CF"/>
    <w:rsid w:val="00D03315"/>
    <w:rsid w:val="00D34C22"/>
    <w:rsid w:val="00DA573A"/>
    <w:rsid w:val="00E137B3"/>
    <w:rsid w:val="00E267CF"/>
    <w:rsid w:val="00E345C3"/>
    <w:rsid w:val="00EC60DA"/>
    <w:rsid w:val="00ED4D22"/>
    <w:rsid w:val="00EE07C2"/>
    <w:rsid w:val="00EE5EE5"/>
    <w:rsid w:val="00F12BE1"/>
    <w:rsid w:val="00F33542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F740E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5">
    <w:name w:val="Hyperlink"/>
    <w:basedOn w:val="a0"/>
    <w:rsid w:val="004C0874"/>
    <w:rPr>
      <w:color w:val="0000FF"/>
      <w:u w:val="single"/>
    </w:rPr>
  </w:style>
  <w:style w:type="paragraph" w:styleId="a6">
    <w:name w:val="Balloon Text"/>
    <w:basedOn w:val="a"/>
    <w:link w:val="a7"/>
    <w:semiHidden/>
    <w:rsid w:val="00916D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9">
    <w:name w:val="header"/>
    <w:basedOn w:val="a"/>
    <w:link w:val="aa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rsid w:val="003425A2"/>
    <w:rPr>
      <w:rFonts w:eastAsia="Calibri"/>
      <w:sz w:val="28"/>
      <w:szCs w:val="28"/>
      <w:lang w:val="uk-UA" w:eastAsia="en-US" w:bidi="ar-SA"/>
    </w:rPr>
  </w:style>
  <w:style w:type="paragraph" w:styleId="ab">
    <w:name w:val="footer"/>
    <w:basedOn w:val="a"/>
    <w:link w:val="ac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rsid w:val="003425A2"/>
    <w:rPr>
      <w:rFonts w:eastAsia="Calibri"/>
      <w:sz w:val="28"/>
      <w:szCs w:val="28"/>
      <w:lang w:val="uk-UA" w:eastAsia="en-US" w:bidi="ar-SA"/>
    </w:rPr>
  </w:style>
  <w:style w:type="character" w:styleId="ad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e">
    <w:name w:val="Emphasis"/>
    <w:basedOn w:val="a0"/>
    <w:qFormat/>
    <w:rsid w:val="00F33542"/>
    <w:rPr>
      <w:i/>
      <w:iCs/>
    </w:rPr>
  </w:style>
  <w:style w:type="paragraph" w:styleId="2">
    <w:name w:val="Body Text 2"/>
    <w:basedOn w:val="a"/>
    <w:link w:val="20"/>
    <w:rsid w:val="009F7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40E"/>
    <w:rPr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9F740E"/>
    <w:rPr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55418"/>
    <w:rPr>
      <w:b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F740E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5">
    <w:name w:val="Hyperlink"/>
    <w:basedOn w:val="a0"/>
    <w:rsid w:val="004C0874"/>
    <w:rPr>
      <w:color w:val="0000FF"/>
      <w:u w:val="single"/>
    </w:rPr>
  </w:style>
  <w:style w:type="paragraph" w:styleId="a6">
    <w:name w:val="Balloon Text"/>
    <w:basedOn w:val="a"/>
    <w:link w:val="a7"/>
    <w:semiHidden/>
    <w:rsid w:val="00916D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9">
    <w:name w:val="header"/>
    <w:basedOn w:val="a"/>
    <w:link w:val="aa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rsid w:val="003425A2"/>
    <w:rPr>
      <w:rFonts w:eastAsia="Calibri"/>
      <w:sz w:val="28"/>
      <w:szCs w:val="28"/>
      <w:lang w:val="uk-UA" w:eastAsia="en-US" w:bidi="ar-SA"/>
    </w:rPr>
  </w:style>
  <w:style w:type="paragraph" w:styleId="ab">
    <w:name w:val="footer"/>
    <w:basedOn w:val="a"/>
    <w:link w:val="ac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rsid w:val="003425A2"/>
    <w:rPr>
      <w:rFonts w:eastAsia="Calibri"/>
      <w:sz w:val="28"/>
      <w:szCs w:val="28"/>
      <w:lang w:val="uk-UA" w:eastAsia="en-US" w:bidi="ar-SA"/>
    </w:rPr>
  </w:style>
  <w:style w:type="character" w:styleId="ad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e">
    <w:name w:val="Emphasis"/>
    <w:basedOn w:val="a0"/>
    <w:qFormat/>
    <w:rsid w:val="00F33542"/>
    <w:rPr>
      <w:i/>
      <w:iCs/>
    </w:rPr>
  </w:style>
  <w:style w:type="paragraph" w:styleId="2">
    <w:name w:val="Body Text 2"/>
    <w:basedOn w:val="a"/>
    <w:link w:val="20"/>
    <w:rsid w:val="009F7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40E"/>
    <w:rPr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9F740E"/>
    <w:rPr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55418"/>
    <w:rPr>
      <w:b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ukraine.or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search.ligazakon.ua/l_flib1.nsf/LookupFiles/t213700_img_005.gif/$file/t213700_img_00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1213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Дмитрий Каленюк</cp:lastModifiedBy>
  <cp:revision>2</cp:revision>
  <cp:lastPrinted>2017-01-25T13:52:00Z</cp:lastPrinted>
  <dcterms:created xsi:type="dcterms:W3CDTF">2017-02-07T14:06:00Z</dcterms:created>
  <dcterms:modified xsi:type="dcterms:W3CDTF">2017-02-07T14:06:00Z</dcterms:modified>
</cp:coreProperties>
</file>