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03" w:rsidRDefault="00D96C03" w:rsidP="002671B7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D96C03" w:rsidRDefault="00D96C03" w:rsidP="002671B7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D96C03" w:rsidRDefault="00D96C03" w:rsidP="002671B7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D96C03" w:rsidRDefault="00D96C03" w:rsidP="002671B7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D96C03" w:rsidRDefault="00D96C03" w:rsidP="002671B7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D96C03" w:rsidRPr="00980D2D" w:rsidRDefault="00D96C03" w:rsidP="002671B7">
      <w:pPr>
        <w:jc w:val="center"/>
        <w:rPr>
          <w:rFonts w:ascii="Times New Roman" w:hAnsi="Times New Roman"/>
          <w:sz w:val="40"/>
          <w:szCs w:val="40"/>
        </w:rPr>
      </w:pPr>
      <w:r w:rsidRPr="00980D2D">
        <w:rPr>
          <w:rFonts w:ascii="Times New Roman" w:hAnsi="Times New Roman"/>
          <w:sz w:val="40"/>
          <w:szCs w:val="40"/>
          <w:lang w:val="uk-UA"/>
        </w:rPr>
        <w:t xml:space="preserve">Зміни </w:t>
      </w:r>
    </w:p>
    <w:p w:rsidR="00D96C03" w:rsidRPr="00980D2D" w:rsidRDefault="00D96C03" w:rsidP="002671B7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980D2D">
        <w:rPr>
          <w:rFonts w:ascii="Times New Roman" w:hAnsi="Times New Roman"/>
          <w:sz w:val="40"/>
          <w:szCs w:val="40"/>
          <w:lang w:val="uk-UA"/>
        </w:rPr>
        <w:t>до колективного договору</w:t>
      </w:r>
    </w:p>
    <w:p w:rsidR="00D96C03" w:rsidRPr="00980D2D" w:rsidRDefault="00D96C03" w:rsidP="002671B7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980D2D">
        <w:rPr>
          <w:rFonts w:ascii="Times New Roman" w:hAnsi="Times New Roman"/>
          <w:sz w:val="40"/>
          <w:szCs w:val="40"/>
          <w:lang w:val="uk-UA"/>
        </w:rPr>
        <w:t>між адміністрацією та профкомом</w:t>
      </w:r>
    </w:p>
    <w:p w:rsidR="00D96C03" w:rsidRPr="00980D2D" w:rsidRDefault="00D96C03" w:rsidP="002671B7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980D2D">
        <w:rPr>
          <w:rFonts w:ascii="Times New Roman" w:hAnsi="Times New Roman"/>
          <w:sz w:val="40"/>
          <w:szCs w:val="40"/>
          <w:lang w:val="uk-UA"/>
        </w:rPr>
        <w:t>Агрономічненської СЗШ І – ІІІ ступенів</w:t>
      </w:r>
    </w:p>
    <w:p w:rsidR="00D96C03" w:rsidRPr="00980D2D" w:rsidRDefault="00D96C03" w:rsidP="002671B7">
      <w:pPr>
        <w:jc w:val="center"/>
        <w:rPr>
          <w:rFonts w:ascii="Times New Roman" w:hAnsi="Times New Roman"/>
          <w:sz w:val="40"/>
          <w:szCs w:val="40"/>
        </w:rPr>
      </w:pPr>
      <w:r w:rsidRPr="00980D2D">
        <w:rPr>
          <w:rFonts w:ascii="Times New Roman" w:hAnsi="Times New Roman"/>
          <w:sz w:val="40"/>
          <w:szCs w:val="40"/>
          <w:lang w:val="uk-UA"/>
        </w:rPr>
        <w:t>на 20</w:t>
      </w:r>
      <w:r w:rsidRPr="00980D2D">
        <w:rPr>
          <w:rFonts w:ascii="Times New Roman" w:hAnsi="Times New Roman"/>
          <w:sz w:val="40"/>
          <w:szCs w:val="40"/>
        </w:rPr>
        <w:t xml:space="preserve">11 </w:t>
      </w:r>
      <w:r w:rsidRPr="00980D2D">
        <w:rPr>
          <w:rFonts w:ascii="Times New Roman" w:hAnsi="Times New Roman"/>
          <w:sz w:val="40"/>
          <w:szCs w:val="40"/>
          <w:lang w:val="uk-UA"/>
        </w:rPr>
        <w:t>– 20</w:t>
      </w:r>
      <w:r w:rsidRPr="00980D2D">
        <w:rPr>
          <w:rFonts w:ascii="Times New Roman" w:hAnsi="Times New Roman"/>
          <w:sz w:val="40"/>
          <w:szCs w:val="40"/>
        </w:rPr>
        <w:t>15</w:t>
      </w:r>
      <w:r w:rsidRPr="00980D2D">
        <w:rPr>
          <w:rFonts w:ascii="Times New Roman" w:hAnsi="Times New Roman"/>
          <w:sz w:val="40"/>
          <w:szCs w:val="40"/>
          <w:lang w:val="uk-UA"/>
        </w:rPr>
        <w:t>роки</w:t>
      </w:r>
    </w:p>
    <w:p w:rsidR="00D96C03" w:rsidRPr="00980D2D" w:rsidRDefault="00D96C03" w:rsidP="002671B7">
      <w:pPr>
        <w:jc w:val="center"/>
        <w:rPr>
          <w:rFonts w:ascii="Times New Roman" w:hAnsi="Times New Roman"/>
          <w:sz w:val="40"/>
          <w:szCs w:val="40"/>
        </w:rPr>
      </w:pPr>
    </w:p>
    <w:p w:rsidR="00D96C03" w:rsidRPr="00980D2D" w:rsidRDefault="00D96C03" w:rsidP="002671B7">
      <w:pPr>
        <w:jc w:val="center"/>
        <w:rPr>
          <w:rFonts w:ascii="Times New Roman" w:hAnsi="Times New Roman"/>
          <w:sz w:val="32"/>
          <w:szCs w:val="32"/>
        </w:rPr>
      </w:pPr>
    </w:p>
    <w:p w:rsidR="00D96C03" w:rsidRPr="00980D2D" w:rsidRDefault="00D96C03" w:rsidP="002671B7">
      <w:pPr>
        <w:jc w:val="center"/>
        <w:rPr>
          <w:rFonts w:ascii="Times New Roman" w:hAnsi="Times New Roman"/>
          <w:sz w:val="32"/>
          <w:szCs w:val="32"/>
        </w:rPr>
      </w:pPr>
    </w:p>
    <w:p w:rsidR="00D96C03" w:rsidRPr="00980D2D" w:rsidRDefault="00D96C03" w:rsidP="002671B7">
      <w:pPr>
        <w:jc w:val="center"/>
        <w:rPr>
          <w:rFonts w:ascii="Times New Roman" w:hAnsi="Times New Roman"/>
          <w:sz w:val="32"/>
          <w:szCs w:val="32"/>
        </w:rPr>
      </w:pPr>
    </w:p>
    <w:p w:rsidR="00D96C03" w:rsidRPr="00237BC6" w:rsidRDefault="00D96C03" w:rsidP="002671B7">
      <w:pPr>
        <w:jc w:val="center"/>
        <w:rPr>
          <w:rFonts w:ascii="Times New Roman" w:hAnsi="Times New Roman"/>
          <w:sz w:val="32"/>
          <w:szCs w:val="32"/>
        </w:rPr>
      </w:pPr>
    </w:p>
    <w:p w:rsidR="00D96C03" w:rsidRPr="00237BC6" w:rsidRDefault="00D96C03" w:rsidP="002671B7">
      <w:pPr>
        <w:jc w:val="center"/>
        <w:rPr>
          <w:rFonts w:ascii="Times New Roman" w:hAnsi="Times New Roman"/>
          <w:sz w:val="32"/>
          <w:szCs w:val="32"/>
        </w:rPr>
      </w:pPr>
    </w:p>
    <w:p w:rsidR="00D96C03" w:rsidRPr="00237BC6" w:rsidRDefault="00D96C03" w:rsidP="002671B7">
      <w:pPr>
        <w:jc w:val="center"/>
        <w:rPr>
          <w:rFonts w:ascii="Times New Roman" w:hAnsi="Times New Roman"/>
          <w:sz w:val="32"/>
          <w:szCs w:val="32"/>
        </w:rPr>
      </w:pPr>
    </w:p>
    <w:p w:rsidR="00D96C03" w:rsidRPr="00237BC6" w:rsidRDefault="00D96C03" w:rsidP="002671B7">
      <w:pPr>
        <w:jc w:val="center"/>
        <w:rPr>
          <w:rFonts w:ascii="Times New Roman" w:hAnsi="Times New Roman"/>
          <w:sz w:val="32"/>
          <w:szCs w:val="32"/>
        </w:rPr>
      </w:pPr>
    </w:p>
    <w:p w:rsidR="00D96C03" w:rsidRPr="00237BC6" w:rsidRDefault="00D96C03" w:rsidP="002671B7">
      <w:pPr>
        <w:jc w:val="center"/>
        <w:rPr>
          <w:rFonts w:ascii="Times New Roman" w:hAnsi="Times New Roman"/>
          <w:sz w:val="32"/>
          <w:szCs w:val="32"/>
        </w:rPr>
      </w:pPr>
    </w:p>
    <w:p w:rsidR="00D96C03" w:rsidRPr="00237BC6" w:rsidRDefault="00D96C03" w:rsidP="002671B7">
      <w:pPr>
        <w:jc w:val="center"/>
        <w:rPr>
          <w:rFonts w:ascii="Times New Roman" w:hAnsi="Times New Roman"/>
          <w:sz w:val="32"/>
          <w:szCs w:val="32"/>
        </w:rPr>
      </w:pPr>
    </w:p>
    <w:p w:rsidR="00D96C03" w:rsidRPr="00237BC6" w:rsidRDefault="00D96C03" w:rsidP="002671B7">
      <w:pPr>
        <w:jc w:val="center"/>
        <w:rPr>
          <w:rFonts w:ascii="Times New Roman" w:hAnsi="Times New Roman"/>
          <w:sz w:val="32"/>
          <w:szCs w:val="32"/>
        </w:rPr>
      </w:pPr>
    </w:p>
    <w:p w:rsidR="00D96C03" w:rsidRPr="00237BC6" w:rsidRDefault="00D96C03" w:rsidP="002671B7">
      <w:pPr>
        <w:jc w:val="center"/>
        <w:rPr>
          <w:rFonts w:ascii="Times New Roman" w:hAnsi="Times New Roman"/>
          <w:sz w:val="32"/>
          <w:szCs w:val="32"/>
        </w:rPr>
      </w:pPr>
    </w:p>
    <w:p w:rsidR="00D96C03" w:rsidRDefault="00D96C03" w:rsidP="00BD6FF9">
      <w:pPr>
        <w:spacing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Внести зміни до додатку№ 3</w:t>
      </w:r>
      <w:r w:rsidRPr="00980D2D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колективного договору між адміністрацією Агрономічненської СЗШ І – ІІІ ступенів та профкомом на 2011 – 2015 рр. відповідно до угоди між відділом освіти Вінницької райдержадміністрації та радою Вінницької районної організації Прфспілки працівників освіти та науки на 2013 – 2015роки та згідно з переліком посад працівників з ненормованим робочим днем системи Міністерства освіти і науки України, яким може надаватись додаткова оплачувана відпустка тривалістю до 7 календарних днів відповідно до колективних договорів:</w:t>
      </w:r>
    </w:p>
    <w:p w:rsidR="00D96C03" w:rsidRDefault="00D96C03" w:rsidP="00BD6FF9">
      <w:pPr>
        <w:spacing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«бібліотекар» - 7 днів</w:t>
      </w:r>
    </w:p>
    <w:p w:rsidR="00D96C03" w:rsidRDefault="00D96C03" w:rsidP="00BD6FF9">
      <w:pPr>
        <w:spacing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Підстава:</w:t>
      </w:r>
      <w:r w:rsidRPr="00980D2D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Угода між відділом освіти Вінницької райдержадміністрації та радою Вінницької районної організації Профспілки працівників освіти та науки на 2013 – 2015 роки від 25 грудня 2012 року.</w:t>
      </w:r>
    </w:p>
    <w:p w:rsidR="00D96C03" w:rsidRDefault="00D96C03" w:rsidP="00980D2D">
      <w:pPr>
        <w:rPr>
          <w:rFonts w:ascii="Times New Roman" w:hAnsi="Times New Roman"/>
          <w:sz w:val="32"/>
          <w:szCs w:val="32"/>
          <w:lang w:val="uk-UA"/>
        </w:rPr>
      </w:pPr>
    </w:p>
    <w:p w:rsidR="00D96C03" w:rsidRDefault="00D96C03" w:rsidP="00980D2D">
      <w:pPr>
        <w:rPr>
          <w:rFonts w:ascii="Times New Roman" w:hAnsi="Times New Roman"/>
          <w:sz w:val="32"/>
          <w:szCs w:val="32"/>
          <w:lang w:val="uk-UA"/>
        </w:rPr>
      </w:pPr>
    </w:p>
    <w:p w:rsidR="00D96C03" w:rsidRPr="00E463BF" w:rsidRDefault="00D96C03" w:rsidP="00980D2D">
      <w:pPr>
        <w:rPr>
          <w:rFonts w:ascii="Times New Roman" w:hAnsi="Times New Roman"/>
          <w:sz w:val="32"/>
          <w:szCs w:val="32"/>
          <w:lang w:val="uk-UA"/>
        </w:rPr>
      </w:pPr>
    </w:p>
    <w:p w:rsidR="00D96C03" w:rsidRDefault="00D96C03" w:rsidP="00513478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</w:pPr>
      <w:r w:rsidRPr="0067728A"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 xml:space="preserve">Директор </w:t>
      </w:r>
      <w:r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 xml:space="preserve">                                                           </w:t>
      </w:r>
      <w:r w:rsidRPr="0067728A"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>Голова профкому</w:t>
      </w:r>
    </w:p>
    <w:p w:rsidR="00D96C03" w:rsidRDefault="00D96C03" w:rsidP="00513478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>Агрономічненської СЗШ І – ІІІ ст.</w:t>
      </w:r>
    </w:p>
    <w:p w:rsidR="00D96C03" w:rsidRDefault="00D96C03" w:rsidP="0095087C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</w:pPr>
      <w:r w:rsidRPr="0067728A"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 xml:space="preserve">  Ануфрієва Н.М.                                   </w:t>
      </w:r>
      <w:r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 xml:space="preserve">                   Бісікало Л.Г.</w:t>
      </w:r>
    </w:p>
    <w:p w:rsidR="00D96C03" w:rsidRDefault="00D96C03" w:rsidP="0095087C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</w:pPr>
    </w:p>
    <w:p w:rsidR="00D96C03" w:rsidRPr="0067728A" w:rsidRDefault="00D96C03" w:rsidP="0095087C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</w:pPr>
    </w:p>
    <w:p w:rsidR="00D96C03" w:rsidRDefault="00D96C03" w:rsidP="00513478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67728A"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 xml:space="preserve">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Витяг </w:t>
      </w:r>
    </w:p>
    <w:p w:rsidR="00D96C03" w:rsidRDefault="00D96C03" w:rsidP="00C523B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з</w:t>
      </w:r>
      <w:r w:rsidRPr="00980D2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протоколу № 4 профспілкових зборів</w:t>
      </w:r>
    </w:p>
    <w:p w:rsidR="00D96C03" w:rsidRDefault="00D96C03" w:rsidP="00C523B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від 16 травня 2016р.</w:t>
      </w:r>
    </w:p>
    <w:p w:rsidR="00D96C03" w:rsidRDefault="00D96C03" w:rsidP="00C523B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Агрономічненської СЗШ І – ІІІ ступенів</w:t>
      </w:r>
    </w:p>
    <w:p w:rsidR="00D96C03" w:rsidRDefault="00D96C03" w:rsidP="00513478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C523B2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Присутні: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32 з 46 членів профспілки</w:t>
      </w:r>
    </w:p>
    <w:p w:rsidR="00D96C03" w:rsidRDefault="00D96C03" w:rsidP="00513478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C523B2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Слухали: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голову профспілкового комітету Агрономічненської </w:t>
      </w:r>
    </w:p>
    <w:p w:rsidR="00D96C03" w:rsidRDefault="00D96C03" w:rsidP="00C523B2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СЗШ І – ІІІ ст. Бісікало Л.Г.: про внесення змін до колективного договору між адміністрацією Агрономічненської СЗШ І – ІІІ ст.. та профкомом на 2011 – 2015 рр.</w:t>
      </w:r>
    </w:p>
    <w:p w:rsidR="00D96C03" w:rsidRPr="00C523B2" w:rsidRDefault="00D96C03" w:rsidP="00C523B2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C523B2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Вирішили:</w:t>
      </w:r>
    </w:p>
    <w:p w:rsidR="00D96C03" w:rsidRDefault="00D96C03" w:rsidP="00C523B2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Доповнити зміни до колективного</w:t>
      </w:r>
      <w:r w:rsidRPr="00C523B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договору між адміністрацією Агрономічненської СЗШ І – ІІІ ст.. та профкомом на 2011 – 201</w:t>
      </w:r>
      <w:r w:rsidRPr="00980D2D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рр.</w:t>
      </w:r>
    </w:p>
    <w:p w:rsidR="00D96C03" w:rsidRDefault="00D96C03" w:rsidP="00C523B2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ПЕРЕЛІК</w:t>
      </w:r>
    </w:p>
    <w:p w:rsidR="00D96C03" w:rsidRDefault="00D96C03" w:rsidP="00C523B2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посад працівників з ненормованим робочим днем системи Міністерства освіти і науки України, яким може надаватись додаткова оплачувана відпустка тривалістю до 7 календарних днів відповідно до колективних договорів словами:</w:t>
      </w:r>
    </w:p>
    <w:p w:rsidR="00D96C03" w:rsidRDefault="00D96C03" w:rsidP="00C523B2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32"/>
          <w:szCs w:val="32"/>
          <w:lang w:val="uk-UA"/>
        </w:rPr>
        <w:t>«бібліотекар» - 7 днів</w:t>
      </w:r>
    </w:p>
    <w:p w:rsidR="00D96C03" w:rsidRDefault="00D96C03" w:rsidP="00513478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«За» - 32 особи;</w:t>
      </w:r>
    </w:p>
    <w:p w:rsidR="00D96C03" w:rsidRDefault="00D96C03" w:rsidP="00513478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«Проти» - 0 осіб;</w:t>
      </w:r>
    </w:p>
    <w:p w:rsidR="00D96C03" w:rsidRPr="00C523B2" w:rsidRDefault="00D96C03" w:rsidP="00513478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«Утримались» - 0 осіб.</w:t>
      </w:r>
    </w:p>
    <w:p w:rsidR="00D96C03" w:rsidRDefault="00D96C03" w:rsidP="00513478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профспілки                                          Бісікало Л.Г.</w:t>
      </w:r>
    </w:p>
    <w:p w:rsidR="00D96C03" w:rsidRPr="00513478" w:rsidRDefault="00D96C03" w:rsidP="00513478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зборів                                               Назаренко С.І.</w:t>
      </w:r>
    </w:p>
    <w:p w:rsidR="00D96C03" w:rsidRPr="00513478" w:rsidRDefault="00D96C03">
      <w:pPr>
        <w:rPr>
          <w:rFonts w:ascii="Times New Roman" w:hAnsi="Times New Roman"/>
          <w:sz w:val="28"/>
          <w:szCs w:val="28"/>
          <w:lang w:val="uk-UA"/>
        </w:rPr>
      </w:pPr>
    </w:p>
    <w:sectPr w:rsidR="00D96C03" w:rsidRPr="00513478" w:rsidSect="00AA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796"/>
    <w:multiLevelType w:val="hybridMultilevel"/>
    <w:tmpl w:val="383C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478"/>
    <w:rsid w:val="00060FD7"/>
    <w:rsid w:val="00133300"/>
    <w:rsid w:val="00196F36"/>
    <w:rsid w:val="00237BC6"/>
    <w:rsid w:val="002671B7"/>
    <w:rsid w:val="0028242E"/>
    <w:rsid w:val="002E6C2C"/>
    <w:rsid w:val="003844E9"/>
    <w:rsid w:val="004E7528"/>
    <w:rsid w:val="00513478"/>
    <w:rsid w:val="005449BD"/>
    <w:rsid w:val="0060094A"/>
    <w:rsid w:val="006153CF"/>
    <w:rsid w:val="0067728A"/>
    <w:rsid w:val="006E5D46"/>
    <w:rsid w:val="00760AD1"/>
    <w:rsid w:val="00773945"/>
    <w:rsid w:val="0095087C"/>
    <w:rsid w:val="00980D2D"/>
    <w:rsid w:val="00AA05D0"/>
    <w:rsid w:val="00BD4C13"/>
    <w:rsid w:val="00BD6FF9"/>
    <w:rsid w:val="00C523B2"/>
    <w:rsid w:val="00D4612C"/>
    <w:rsid w:val="00D96C03"/>
    <w:rsid w:val="00E3328C"/>
    <w:rsid w:val="00E463BF"/>
    <w:rsid w:val="00E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3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4</Pages>
  <Words>316</Words>
  <Characters>1804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sde43_55</dc:creator>
  <cp:keywords/>
  <dc:description/>
  <cp:lastModifiedBy>taras</cp:lastModifiedBy>
  <cp:revision>12</cp:revision>
  <cp:lastPrinted>2016-05-23T08:05:00Z</cp:lastPrinted>
  <dcterms:created xsi:type="dcterms:W3CDTF">2016-05-20T07:24:00Z</dcterms:created>
  <dcterms:modified xsi:type="dcterms:W3CDTF">2016-05-23T12:39:00Z</dcterms:modified>
</cp:coreProperties>
</file>